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7BDD" w:rsidRDefault="00353ED9">
      <w:pPr>
        <w:pStyle w:val="BodyText"/>
        <w:rPr>
          <w:sz w:val="44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4871920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-699079</wp:posOffset>
            </wp:positionV>
            <wp:extent cx="10693400" cy="7560682"/>
            <wp:effectExtent l="0" t="0" r="0" b="2540"/>
            <wp:wrapNone/>
            <wp:docPr id="4" name="Picture 4" descr="E:\Users\simon.roche\AppData\Local\Microsoft\Windows\Temporary Internet Files\Content.Word\Evidencing the Impact of the Primary PE and Sport Premium Template 2021 No Tex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s\simon.roche\AppData\Local\Microsoft\Windows\Temporary Internet Files\Content.Word\Evidencing the Impact of the Primary PE and Sport Premium Template 2021 No Text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BDD" w:rsidRDefault="00397BDD">
      <w:pPr>
        <w:pStyle w:val="BodyText"/>
        <w:spacing w:before="10"/>
        <w:rPr>
          <w:sz w:val="44"/>
        </w:rPr>
      </w:pPr>
    </w:p>
    <w:p w:rsidR="00397BDD" w:rsidRDefault="00397BDD">
      <w:pPr>
        <w:spacing w:line="249" w:lineRule="auto"/>
        <w:rPr>
          <w:sz w:val="36"/>
        </w:rPr>
        <w:sectPr w:rsidR="00397BDD"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397BDD" w:rsidRDefault="00397BDD">
      <w:pPr>
        <w:pStyle w:val="BodyText"/>
        <w:rPr>
          <w:b/>
          <w:sz w:val="20"/>
        </w:rPr>
      </w:pPr>
    </w:p>
    <w:p w:rsidR="00397BDD" w:rsidRDefault="00397BDD">
      <w:pPr>
        <w:pStyle w:val="BodyText"/>
        <w:rPr>
          <w:b/>
          <w:sz w:val="20"/>
        </w:rPr>
      </w:pPr>
    </w:p>
    <w:p w:rsidR="00397BDD" w:rsidRDefault="006C016C">
      <w:pPr>
        <w:spacing w:before="182" w:line="235" w:lineRule="auto"/>
        <w:ind w:left="720" w:right="5136"/>
        <w:jc w:val="both"/>
        <w:rPr>
          <w:sz w:val="24"/>
        </w:rPr>
      </w:pPr>
      <w:r>
        <w:rPr>
          <w:color w:val="231F20"/>
          <w:sz w:val="24"/>
        </w:rPr>
        <w:t>It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important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grant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used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effectively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based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need.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 xml:space="preserve"> </w:t>
      </w:r>
      <w:r>
        <w:rPr>
          <w:color w:val="205E9E"/>
          <w:sz w:val="24"/>
          <w:u w:val="single" w:color="205E9E"/>
        </w:rPr>
        <w:t>Education</w:t>
      </w:r>
      <w:r>
        <w:rPr>
          <w:color w:val="205E9E"/>
          <w:spacing w:val="-6"/>
          <w:sz w:val="24"/>
          <w:u w:val="single" w:color="205E9E"/>
        </w:rPr>
        <w:t xml:space="preserve"> </w:t>
      </w:r>
      <w:r>
        <w:rPr>
          <w:color w:val="205E9E"/>
          <w:sz w:val="24"/>
          <w:u w:val="single" w:color="205E9E"/>
        </w:rPr>
        <w:t>Inspection</w:t>
      </w:r>
      <w:r>
        <w:rPr>
          <w:color w:val="205E9E"/>
          <w:spacing w:val="-6"/>
          <w:sz w:val="24"/>
          <w:u w:val="single" w:color="205E9E"/>
        </w:rPr>
        <w:t xml:space="preserve"> </w:t>
      </w:r>
      <w:r>
        <w:rPr>
          <w:color w:val="205E9E"/>
          <w:sz w:val="24"/>
          <w:u w:val="single" w:color="205E9E"/>
        </w:rPr>
        <w:t>Framework</w:t>
      </w:r>
      <w:r>
        <w:rPr>
          <w:color w:val="205E9E"/>
          <w:spacing w:val="-52"/>
          <w:sz w:val="24"/>
        </w:rPr>
        <w:t xml:space="preserve"> </w:t>
      </w:r>
      <w:r>
        <w:rPr>
          <w:color w:val="231F20"/>
          <w:sz w:val="24"/>
        </w:rPr>
        <w:t>(Ofsted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2019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p64)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makes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clear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there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focus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‘whether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leaders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and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those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responsible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for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governors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all</w:t>
      </w:r>
      <w:r>
        <w:rPr>
          <w:b/>
          <w:color w:val="231F20"/>
          <w:spacing w:val="1"/>
          <w:sz w:val="24"/>
        </w:rPr>
        <w:t xml:space="preserve"> </w:t>
      </w:r>
      <w:r>
        <w:rPr>
          <w:b/>
          <w:color w:val="231F20"/>
          <w:sz w:val="24"/>
        </w:rPr>
        <w:t>understand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their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respective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roles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perform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these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in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a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way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that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enhances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effectiveness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of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school’</w:t>
      </w:r>
      <w:r>
        <w:rPr>
          <w:color w:val="231F20"/>
          <w:sz w:val="24"/>
        </w:rPr>
        <w:t>.</w:t>
      </w:r>
    </w:p>
    <w:p w:rsidR="00397BDD" w:rsidRDefault="00397BDD">
      <w:pPr>
        <w:pStyle w:val="BodyText"/>
        <w:spacing w:before="10"/>
        <w:rPr>
          <w:sz w:val="23"/>
        </w:rPr>
      </w:pPr>
    </w:p>
    <w:p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Under the </w:t>
      </w:r>
      <w:r>
        <w:rPr>
          <w:color w:val="205E9E"/>
          <w:u w:val="single" w:color="205E9E"/>
        </w:rPr>
        <w:t>Quality of Education criteria</w:t>
      </w:r>
      <w:r>
        <w:rPr>
          <w:color w:val="205E9E"/>
        </w:rPr>
        <w:t xml:space="preserve"> </w:t>
      </w:r>
      <w:r>
        <w:rPr>
          <w:color w:val="231F20"/>
        </w:rPr>
        <w:t>(p41) inspectors consider the extent to which schools can articulate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curriculum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(INTENT),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construct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curriculum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(IMPLEMENTATION)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demonstrate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(IMPACT).</w:t>
      </w:r>
    </w:p>
    <w:p w:rsidR="00397BDD" w:rsidRDefault="00397BDD">
      <w:pPr>
        <w:pStyle w:val="BodyText"/>
        <w:spacing w:before="10"/>
        <w:rPr>
          <w:sz w:val="23"/>
        </w:rPr>
      </w:pPr>
    </w:p>
    <w:p w:rsidR="00397BDD" w:rsidRDefault="006C016C">
      <w:pPr>
        <w:pStyle w:val="BodyText"/>
        <w:spacing w:line="235" w:lineRule="auto"/>
        <w:ind w:left="720" w:right="5180"/>
        <w:jc w:val="both"/>
      </w:pP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assist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schools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language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template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utilise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headings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documents.</w:t>
      </w:r>
    </w:p>
    <w:p w:rsidR="00397BDD" w:rsidRDefault="00397BDD">
      <w:pPr>
        <w:pStyle w:val="BodyText"/>
        <w:spacing w:before="9"/>
        <w:rPr>
          <w:sz w:val="23"/>
        </w:rPr>
      </w:pPr>
    </w:p>
    <w:p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Physical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Education,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(PESSPA)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offer.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premium to:</w:t>
      </w:r>
    </w:p>
    <w:p w:rsidR="00397BDD" w:rsidRDefault="00397BDD">
      <w:pPr>
        <w:pStyle w:val="BodyText"/>
        <w:spacing w:before="5"/>
        <w:rPr>
          <w:sz w:val="23"/>
        </w:rPr>
      </w:pPr>
    </w:p>
    <w:p w:rsidR="00397BDD" w:rsidRDefault="006C016C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0"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PESSPA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offer</w:t>
      </w:r>
    </w:p>
    <w:p w:rsidR="00397BDD" w:rsidRDefault="006C016C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35" w:lineRule="auto"/>
        <w:ind w:right="5499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51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the school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future years</w:t>
      </w:r>
    </w:p>
    <w:p w:rsidR="00397BDD" w:rsidRDefault="006C016C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35" w:lineRule="auto"/>
        <w:ind w:right="5490"/>
        <w:rPr>
          <w:sz w:val="24"/>
        </w:rPr>
      </w:pP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Primary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premium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not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used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fund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capital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spend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projects;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school’s</w:t>
      </w:r>
      <w:r>
        <w:rPr>
          <w:color w:val="231F20"/>
          <w:spacing w:val="-5"/>
          <w:sz w:val="24"/>
        </w:rPr>
        <w:t xml:space="preserve"> </w:t>
      </w:r>
      <w:r w:rsidR="00353ED9">
        <w:rPr>
          <w:color w:val="231F20"/>
          <w:sz w:val="24"/>
        </w:rPr>
        <w:t>bud</w:t>
      </w:r>
      <w:r>
        <w:rPr>
          <w:color w:val="231F20"/>
          <w:sz w:val="24"/>
        </w:rPr>
        <w:t>get</w:t>
      </w:r>
      <w:r>
        <w:rPr>
          <w:color w:val="231F20"/>
          <w:spacing w:val="-52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fund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these.</w:t>
      </w:r>
    </w:p>
    <w:p w:rsidR="00397BDD" w:rsidRDefault="00353ED9">
      <w:pPr>
        <w:pStyle w:val="BodyText"/>
        <w:spacing w:before="9"/>
        <w:rPr>
          <w:sz w:val="23"/>
        </w:rPr>
      </w:pPr>
      <w:r>
        <w:rPr>
          <w:noProof/>
          <w:lang w:eastAsia="en-GB"/>
        </w:rPr>
        <w:drawing>
          <wp:anchor distT="0" distB="0" distL="114300" distR="114300" simplePos="0" relativeHeight="4871930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-4079240</wp:posOffset>
            </wp:positionV>
            <wp:extent cx="10693400" cy="7560682"/>
            <wp:effectExtent l="0" t="0" r="0" b="2540"/>
            <wp:wrapNone/>
            <wp:docPr id="8" name="Picture 8" descr="E:\Users\simon.roche\AppData\Local\Microsoft\Windows\Temporary Internet Files\Content.Word\Evidencing the Impact of the Primary PE and Sport Premium Template 2021 No Text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Users\simon.roche\AppData\Local\Microsoft\Windows\Temporary Internet Files\Content.Word\Evidencing the Impact of the Primary PE and Sport Premium Template 2021 No Text 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Please visit </w:t>
      </w:r>
      <w:r>
        <w:rPr>
          <w:color w:val="205E9E"/>
          <w:u w:val="single" w:color="205E9E"/>
        </w:rPr>
        <w:t>gov.uk</w:t>
      </w:r>
      <w:r>
        <w:rPr>
          <w:color w:val="205E9E"/>
        </w:rPr>
        <w:t xml:space="preserve"> </w:t>
      </w:r>
      <w:r>
        <w:rPr>
          <w:color w:val="231F20"/>
        </w:rPr>
        <w:t>for the revised DfE guidance including the 5 key indicators across which schools should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demonstrate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improvement.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document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review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spend.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DfE encourages schools to use this template as an effective way of meeting the reporting requirements of the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premium.</w:t>
      </w:r>
    </w:p>
    <w:p w:rsidR="00397BDD" w:rsidRDefault="00397BDD">
      <w:pPr>
        <w:pStyle w:val="BodyText"/>
        <w:spacing w:before="6"/>
        <w:rPr>
          <w:sz w:val="23"/>
        </w:rPr>
      </w:pPr>
    </w:p>
    <w:p w:rsidR="00397BDD" w:rsidRDefault="006C016C">
      <w:pPr>
        <w:pStyle w:val="BodyText"/>
        <w:ind w:left="720"/>
      </w:pPr>
      <w:r>
        <w:rPr>
          <w:color w:val="231F20"/>
        </w:rPr>
        <w:t>We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recommend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reflecting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reviewing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spend.</w:t>
      </w:r>
    </w:p>
    <w:p w:rsidR="00397BDD" w:rsidRDefault="00397BDD">
      <w:pPr>
        <w:pStyle w:val="BodyText"/>
        <w:spacing w:before="7"/>
        <w:rPr>
          <w:sz w:val="23"/>
        </w:rPr>
      </w:pPr>
    </w:p>
    <w:p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Schools are required to </w:t>
      </w:r>
      <w:r>
        <w:rPr>
          <w:color w:val="205E9E"/>
          <w:u w:val="single" w:color="205E9E"/>
        </w:rPr>
        <w:t>publish details</w:t>
      </w:r>
      <w:r>
        <w:rPr>
          <w:color w:val="205E9E"/>
        </w:rPr>
        <w:t xml:space="preserve"> </w:t>
      </w:r>
      <w:r>
        <w:rPr>
          <w:color w:val="231F20"/>
        </w:rPr>
        <w:t>of how they spend this funding, including any under-spend 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2019/2020,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pupils’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participation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attainment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summer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term 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by </w:t>
      </w:r>
      <w:r>
        <w:rPr>
          <w:b/>
          <w:color w:val="231F20"/>
        </w:rPr>
        <w:t>31</w:t>
      </w:r>
      <w:r>
        <w:rPr>
          <w:b/>
          <w:color w:val="231F20"/>
          <w:vertAlign w:val="superscript"/>
        </w:rPr>
        <w:t>st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July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 xml:space="preserve">2021 </w:t>
      </w:r>
      <w:r>
        <w:rPr>
          <w:color w:val="231F20"/>
        </w:rPr>
        <w:t>at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latest.</w:t>
      </w:r>
    </w:p>
    <w:p w:rsidR="00397BDD" w:rsidRDefault="00397BDD">
      <w:pPr>
        <w:pStyle w:val="BodyText"/>
        <w:spacing w:before="10"/>
        <w:rPr>
          <w:sz w:val="23"/>
        </w:rPr>
      </w:pPr>
    </w:p>
    <w:p w:rsidR="00397BDD" w:rsidRDefault="006C016C">
      <w:pPr>
        <w:pStyle w:val="BodyText"/>
        <w:spacing w:line="235" w:lineRule="auto"/>
        <w:ind w:left="720" w:right="4999"/>
      </w:pPr>
      <w:r>
        <w:rPr>
          <w:color w:val="231F20"/>
        </w:rPr>
        <w:t>We recommend regularly updating the table and publishing it on your website throughout the year.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evidences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ongoing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self-evaluation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maximum,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impact.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Final copy must be posted on your website by the end of the academic year and no later than the 31st July 2021.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how 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table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click </w:t>
      </w:r>
      <w:r>
        <w:rPr>
          <w:color w:val="205E9E"/>
          <w:u w:val="single" w:color="205E9E"/>
        </w:rPr>
        <w:t>HERE</w:t>
      </w:r>
      <w:r>
        <w:rPr>
          <w:color w:val="231F20"/>
        </w:rPr>
        <w:t>.</w:t>
      </w:r>
    </w:p>
    <w:p w:rsidR="00397BDD" w:rsidRDefault="006C016C">
      <w:pPr>
        <w:pStyle w:val="BodyText"/>
        <w:tabs>
          <w:tab w:val="left" w:pos="6088"/>
        </w:tabs>
        <w:spacing w:before="96"/>
        <w:ind w:left="720"/>
      </w:pPr>
      <w:r>
        <w:rPr>
          <w:noProof/>
          <w:lang w:eastAsia="en-GB"/>
        </w:rPr>
        <w:drawing>
          <wp:anchor distT="0" distB="0" distL="0" distR="0" simplePos="0" relativeHeight="487190528" behindDoc="1" locked="0" layoutInCell="1" allowOverlap="1">
            <wp:simplePos x="0" y="0"/>
            <wp:positionH relativeFrom="page">
              <wp:posOffset>2138400</wp:posOffset>
            </wp:positionH>
            <wp:positionV relativeFrom="paragraph">
              <wp:posOffset>97161</wp:posOffset>
            </wp:positionV>
            <wp:extent cx="688390" cy="266509"/>
            <wp:effectExtent l="0" t="0" r="0" b="0"/>
            <wp:wrapNone/>
            <wp:docPr id="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90" cy="266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0" distR="0" simplePos="0" relativeHeight="487191040" behindDoc="1" locked="0" layoutInCell="1" allowOverlap="1">
            <wp:simplePos x="0" y="0"/>
            <wp:positionH relativeFrom="page">
              <wp:posOffset>1197968</wp:posOffset>
            </wp:positionH>
            <wp:positionV relativeFrom="paragraph">
              <wp:posOffset>92296</wp:posOffset>
            </wp:positionV>
            <wp:extent cx="872861" cy="269492"/>
            <wp:effectExtent l="0" t="0" r="0" b="0"/>
            <wp:wrapNone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861" cy="269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position w:val="2"/>
        </w:rPr>
        <w:tab/>
      </w:r>
    </w:p>
    <w:p w:rsidR="00397BDD" w:rsidRDefault="00397BDD">
      <w:pPr>
        <w:sectPr w:rsidR="00397BDD">
          <w:pgSz w:w="16840" w:h="11910" w:orient="landscape"/>
          <w:pgMar w:top="0" w:right="0" w:bottom="0" w:left="0" w:header="720" w:footer="720" w:gutter="0"/>
          <w:cols w:space="720"/>
        </w:sectPr>
      </w:pPr>
    </w:p>
    <w:p w:rsidR="00397BDD" w:rsidRDefault="00397BDD">
      <w:pPr>
        <w:pStyle w:val="BodyText"/>
        <w:rPr>
          <w:sz w:val="20"/>
        </w:rPr>
      </w:pPr>
    </w:p>
    <w:p w:rsidR="00397BDD" w:rsidRDefault="00397BDD">
      <w:pPr>
        <w:pStyle w:val="BodyText"/>
        <w:rPr>
          <w:sz w:val="20"/>
        </w:rPr>
      </w:pPr>
    </w:p>
    <w:p w:rsidR="00397BDD" w:rsidRDefault="00397BDD">
      <w:pPr>
        <w:pStyle w:val="BodyText"/>
        <w:rPr>
          <w:sz w:val="20"/>
        </w:rPr>
      </w:pPr>
    </w:p>
    <w:p w:rsidR="00397BDD" w:rsidRDefault="00397BDD">
      <w:pPr>
        <w:pStyle w:val="BodyText"/>
        <w:rPr>
          <w:sz w:val="20"/>
        </w:rPr>
      </w:pPr>
    </w:p>
    <w:p w:rsidR="00397BDD" w:rsidRDefault="00397BDD">
      <w:pPr>
        <w:pStyle w:val="BodyText"/>
        <w:spacing w:before="10"/>
        <w:rPr>
          <w:sz w:val="21"/>
        </w:rPr>
      </w:pPr>
    </w:p>
    <w:p w:rsidR="00397BDD" w:rsidRDefault="008E429B">
      <w:pPr>
        <w:pStyle w:val="BodyText"/>
        <w:spacing w:before="57" w:line="235" w:lineRule="auto"/>
        <w:ind w:left="720" w:right="6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-792480</wp:posOffset>
                </wp:positionV>
                <wp:extent cx="10234930" cy="568960"/>
                <wp:effectExtent l="0" t="0" r="0" b="0"/>
                <wp:wrapNone/>
                <wp:docPr id="14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-1248"/>
                          <a:chExt cx="16118" cy="896"/>
                        </a:xfrm>
                      </wpg:grpSpPr>
                      <wps:wsp>
                        <wps:cNvPr id="15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720" y="-1249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0061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-1249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7BDD" w:rsidRDefault="006C016C">
                              <w:pPr>
                                <w:spacing w:before="68" w:line="235" w:lineRule="auto"/>
                                <w:ind w:left="130" w:right="545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Support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review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reflection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considering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5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key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indicators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from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DfE,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what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development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needs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are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priority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setting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pupils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now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why?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Use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space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below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reflect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previous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spend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key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achievements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areas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development.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2" o:spid="_x0000_s1026" style="position:absolute;left:0;text-align:left;margin-left:36pt;margin-top:-62.4pt;width:805.9pt;height:44.8pt;z-index:15731200;mso-position-horizontal-relative:page" coordorigin="720,-1248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">
                <v:rect id="docshape23" o:spid="_x0000_s1027" style="position:absolute;left:720;top:-1249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" fillcolor="#006181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4" o:spid="_x0000_s1028" type="#_x0000_t202" style="position:absolute;left:720;top:-1249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397BDD" w:rsidRDefault="006C016C">
                        <w:pPr>
                          <w:spacing w:before="68" w:line="235" w:lineRule="auto"/>
                          <w:ind w:left="130" w:right="545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Support</w:t>
                        </w:r>
                        <w:r>
                          <w:rPr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review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reflection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-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considering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5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key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indicators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from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DfE,</w:t>
                        </w:r>
                        <w:r>
                          <w:rPr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what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development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needs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are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priority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setting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your</w:t>
                        </w:r>
                        <w:r>
                          <w:rPr>
                            <w:color w:val="FFFFFF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pupils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now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why?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Use</w:t>
                        </w:r>
                        <w:r>
                          <w:rPr>
                            <w:color w:val="FFFFFF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space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below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reflect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on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previous</w:t>
                        </w:r>
                        <w:r>
                          <w:rPr>
                            <w:color w:val="FFFFFF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spend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key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achievements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areas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development.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C016C">
        <w:rPr>
          <w:color w:val="231F20"/>
        </w:rPr>
        <w:t>Please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note: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Although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there</w:t>
      </w:r>
      <w:r w:rsidR="006C016C">
        <w:rPr>
          <w:color w:val="231F20"/>
          <w:spacing w:val="-3"/>
        </w:rPr>
        <w:t xml:space="preserve"> </w:t>
      </w:r>
      <w:r w:rsidR="006C016C">
        <w:rPr>
          <w:color w:val="231F20"/>
        </w:rPr>
        <w:t>has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been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considerable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disruption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in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2020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it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is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important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that</w:t>
      </w:r>
      <w:r w:rsidR="006C016C">
        <w:rPr>
          <w:color w:val="231F20"/>
          <w:spacing w:val="-3"/>
        </w:rPr>
        <w:t xml:space="preserve"> </w:t>
      </w:r>
      <w:r w:rsidR="006C016C">
        <w:rPr>
          <w:color w:val="231F20"/>
        </w:rPr>
        <w:t>you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publish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details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on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your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website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of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how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you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spend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the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funding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-</w:t>
      </w:r>
      <w:r w:rsidR="006C016C">
        <w:rPr>
          <w:color w:val="231F20"/>
          <w:spacing w:val="1"/>
        </w:rPr>
        <w:t xml:space="preserve"> </w:t>
      </w:r>
      <w:r w:rsidR="006C016C">
        <w:rPr>
          <w:color w:val="231F20"/>
        </w:rPr>
        <w:t>this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is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a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legal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requirement.</w:t>
      </w:r>
    </w:p>
    <w:p w:rsidR="00397BDD" w:rsidRDefault="00397BDD">
      <w:pPr>
        <w:pStyle w:val="BodyText"/>
        <w:spacing w:before="4"/>
        <w:rPr>
          <w:sz w:val="23"/>
        </w:rPr>
      </w:pPr>
    </w:p>
    <w:p w:rsidR="00397BDD" w:rsidRDefault="006C016C">
      <w:pPr>
        <w:pStyle w:val="BodyText"/>
        <w:spacing w:after="16"/>
        <w:ind w:left="720"/>
      </w:pPr>
      <w:r>
        <w:rPr>
          <w:color w:val="231F20"/>
        </w:rPr>
        <w:t>N.B.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refer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adjustments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influence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improvement.</w:t>
      </w: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397BDD">
        <w:trPr>
          <w:trHeight w:val="497"/>
        </w:trPr>
        <w:tc>
          <w:tcPr>
            <w:tcW w:w="7700" w:type="dxa"/>
          </w:tcPr>
          <w:p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006181"/>
                <w:sz w:val="24"/>
              </w:rPr>
              <w:t>Key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achievements</w:t>
            </w:r>
            <w:r>
              <w:rPr>
                <w:color w:val="006181"/>
                <w:spacing w:val="-4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to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date</w:t>
            </w:r>
            <w:r>
              <w:rPr>
                <w:color w:val="006181"/>
                <w:spacing w:val="-4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until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July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2020:</w:t>
            </w:r>
          </w:p>
        </w:tc>
        <w:tc>
          <w:tcPr>
            <w:tcW w:w="7677" w:type="dxa"/>
          </w:tcPr>
          <w:p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006181"/>
                <w:sz w:val="24"/>
              </w:rPr>
              <w:t>Areas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for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further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improvement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and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baseline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evidence</w:t>
            </w:r>
            <w:r>
              <w:rPr>
                <w:color w:val="006181"/>
                <w:spacing w:val="-4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of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need:</w:t>
            </w:r>
          </w:p>
        </w:tc>
      </w:tr>
      <w:tr w:rsidR="00397BDD">
        <w:trPr>
          <w:trHeight w:val="5112"/>
        </w:trPr>
        <w:tc>
          <w:tcPr>
            <w:tcW w:w="7700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7677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397BDD" w:rsidRDefault="00397BDD">
      <w:pPr>
        <w:pStyle w:val="BodyText"/>
        <w:spacing w:before="4"/>
        <w:rPr>
          <w:sz w:val="22"/>
        </w:rPr>
      </w:pPr>
    </w:p>
    <w:p w:rsidR="00397BDD" w:rsidRDefault="006C016C">
      <w:pPr>
        <w:pStyle w:val="BodyText"/>
        <w:spacing w:line="235" w:lineRule="auto"/>
        <w:ind w:left="720" w:right="5795"/>
      </w:pPr>
      <w:r>
        <w:rPr>
          <w:color w:val="231F20"/>
        </w:rPr>
        <w:t>Did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carry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forward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 w:rsidR="00353ED9">
        <w:rPr>
          <w:color w:val="231F20"/>
          <w:spacing w:val="-6"/>
        </w:rPr>
        <w:t xml:space="preserve"> </w:t>
      </w:r>
      <w:r>
        <w:rPr>
          <w:color w:val="231F20"/>
        </w:rPr>
        <w:t>underspend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2019-20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year?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YES/NO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*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Delete 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applicable</w:t>
      </w:r>
    </w:p>
    <w:p w:rsidR="00397BDD" w:rsidRDefault="006C016C">
      <w:pPr>
        <w:tabs>
          <w:tab w:val="left" w:pos="5759"/>
        </w:tabs>
        <w:spacing w:line="288" w:lineRule="exact"/>
        <w:ind w:left="720"/>
        <w:rPr>
          <w:b/>
          <w:sz w:val="24"/>
        </w:rPr>
      </w:pPr>
      <w:r>
        <w:rPr>
          <w:b/>
          <w:color w:val="231F20"/>
          <w:sz w:val="24"/>
        </w:rPr>
        <w:t>Total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amount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carried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forward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from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2019/2020</w:t>
      </w:r>
      <w:r>
        <w:rPr>
          <w:b/>
          <w:color w:val="231F20"/>
          <w:sz w:val="24"/>
        </w:rPr>
        <w:tab/>
        <w:t>£......</w:t>
      </w:r>
    </w:p>
    <w:p w:rsidR="00397BDD" w:rsidRDefault="006C016C">
      <w:pPr>
        <w:spacing w:line="288" w:lineRule="exact"/>
        <w:ind w:left="720"/>
        <w:rPr>
          <w:b/>
          <w:sz w:val="24"/>
        </w:rPr>
      </w:pPr>
      <w:r>
        <w:rPr>
          <w:b/>
          <w:color w:val="231F20"/>
          <w:sz w:val="24"/>
        </w:rPr>
        <w:t>+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Total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amount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for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this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academic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year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2020/2021</w:t>
      </w:r>
      <w:r>
        <w:rPr>
          <w:b/>
          <w:color w:val="231F20"/>
          <w:spacing w:val="100"/>
          <w:sz w:val="24"/>
        </w:rPr>
        <w:t xml:space="preserve"> </w:t>
      </w:r>
      <w:r>
        <w:rPr>
          <w:b/>
          <w:color w:val="231F20"/>
          <w:sz w:val="24"/>
        </w:rPr>
        <w:t>£......</w:t>
      </w:r>
    </w:p>
    <w:p w:rsidR="00397BDD" w:rsidRDefault="006C016C">
      <w:pPr>
        <w:tabs>
          <w:tab w:val="left" w:pos="5759"/>
        </w:tabs>
        <w:spacing w:line="290" w:lineRule="exact"/>
        <w:ind w:left="720"/>
        <w:rPr>
          <w:b/>
          <w:sz w:val="24"/>
        </w:rPr>
      </w:pPr>
      <w:r>
        <w:rPr>
          <w:b/>
          <w:color w:val="231F20"/>
          <w:sz w:val="24"/>
        </w:rPr>
        <w:t>=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Total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to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be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spent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by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31st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July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2021</w:t>
      </w:r>
      <w:r>
        <w:rPr>
          <w:b/>
          <w:color w:val="231F20"/>
          <w:sz w:val="24"/>
        </w:rPr>
        <w:tab/>
        <w:t>£......</w:t>
      </w:r>
    </w:p>
    <w:p w:rsidR="00397BDD" w:rsidRDefault="00397BDD">
      <w:pPr>
        <w:spacing w:line="290" w:lineRule="exact"/>
        <w:rPr>
          <w:sz w:val="24"/>
        </w:rPr>
        <w:sectPr w:rsidR="00397BDD">
          <w:footerReference w:type="default" r:id="rId11"/>
          <w:pgSz w:w="16840" w:h="11910" w:orient="landscape"/>
          <w:pgMar w:top="720" w:right="0" w:bottom="62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397BDD">
        <w:trPr>
          <w:trHeight w:val="1760"/>
        </w:trPr>
        <w:tc>
          <w:tcPr>
            <w:tcW w:w="11582" w:type="dxa"/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>Meeting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national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curriculum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requirements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water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safety.</w:t>
            </w:r>
          </w:p>
          <w:p w:rsidR="00397BDD" w:rsidRDefault="00397BDD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397BDD" w:rsidRDefault="006C016C">
            <w:pPr>
              <w:pStyle w:val="TableParagraph"/>
              <w:spacing w:before="1" w:line="235" w:lineRule="auto"/>
              <w:ind w:right="85"/>
              <w:rPr>
                <w:sz w:val="24"/>
              </w:rPr>
            </w:pPr>
            <w:r>
              <w:rPr>
                <w:color w:val="231F20"/>
                <w:sz w:val="24"/>
              </w:rPr>
              <w:t>N.B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Complete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section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best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ability.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might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practised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self-rescue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techniques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dry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which you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transfer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pool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restarts.</w:t>
            </w:r>
          </w:p>
          <w:p w:rsidR="00397BDD" w:rsidRDefault="006C016C">
            <w:pPr>
              <w:pStyle w:val="TableParagraph"/>
              <w:spacing w:line="288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Due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exceptional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circumstances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priority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should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be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given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ensuring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that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pupils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can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perform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safe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self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rescue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even</w:t>
            </w:r>
          </w:p>
          <w:p w:rsidR="00397BDD" w:rsidRDefault="006C016C">
            <w:pPr>
              <w:pStyle w:val="TableParagraph"/>
              <w:spacing w:line="282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if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they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do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not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fully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meet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first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two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requirements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NC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programme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study.</w:t>
            </w:r>
          </w:p>
        </w:tc>
        <w:tc>
          <w:tcPr>
            <w:tcW w:w="3798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1472"/>
        </w:trPr>
        <w:tc>
          <w:tcPr>
            <w:tcW w:w="11582" w:type="dxa"/>
          </w:tcPr>
          <w:p w:rsidR="00397BDD" w:rsidRDefault="006C016C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current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cohort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competently,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confidently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proficiently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over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distance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least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25 metres?</w:t>
            </w:r>
          </w:p>
          <w:p w:rsidR="00397BDD" w:rsidRDefault="006C016C">
            <w:pPr>
              <w:pStyle w:val="TableParagraph"/>
              <w:spacing w:before="2" w:line="235" w:lineRule="auto"/>
              <w:ind w:right="85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N.B.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Even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though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another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report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their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attainment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leaving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primary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 end of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 summer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term 2021.</w:t>
            </w:r>
          </w:p>
          <w:p w:rsidR="00397BDD" w:rsidRDefault="006C016C">
            <w:pPr>
              <w:pStyle w:val="TableParagraph"/>
              <w:spacing w:line="281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above.</w:t>
            </w:r>
          </w:p>
        </w:tc>
        <w:tc>
          <w:tcPr>
            <w:tcW w:w="3798" w:type="dxa"/>
          </w:tcPr>
          <w:p w:rsidR="00397BDD" w:rsidRDefault="006C016C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>
        <w:trPr>
          <w:trHeight w:val="1189"/>
        </w:trPr>
        <w:tc>
          <w:tcPr>
            <w:tcW w:w="11582" w:type="dxa"/>
          </w:tcPr>
          <w:p w:rsidR="00397BDD" w:rsidRDefault="006C016C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current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cohort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range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strokes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effectively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[for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front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crawl,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backstroke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breaststroke]?</w:t>
            </w:r>
          </w:p>
          <w:p w:rsidR="00397BDD" w:rsidRDefault="006C016C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above.</w:t>
            </w:r>
          </w:p>
        </w:tc>
        <w:tc>
          <w:tcPr>
            <w:tcW w:w="3798" w:type="dxa"/>
          </w:tcPr>
          <w:p w:rsidR="00397BDD" w:rsidRDefault="006C016C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>
        <w:trPr>
          <w:trHeight w:val="1227"/>
        </w:trPr>
        <w:tc>
          <w:tcPr>
            <w:tcW w:w="11582" w:type="dxa"/>
          </w:tcPr>
          <w:p w:rsidR="00397BDD" w:rsidRDefault="006C016C">
            <w:pPr>
              <w:pStyle w:val="TableParagraph"/>
              <w:spacing w:before="1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What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percentage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your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current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Year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6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cohort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perform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safe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self-rescue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in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different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water-based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situations?</w:t>
            </w:r>
          </w:p>
        </w:tc>
        <w:tc>
          <w:tcPr>
            <w:tcW w:w="3798" w:type="dxa"/>
          </w:tcPr>
          <w:p w:rsidR="00397BDD" w:rsidRDefault="006C016C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>
        <w:trPr>
          <w:trHeight w:val="1160"/>
        </w:trPr>
        <w:tc>
          <w:tcPr>
            <w:tcW w:w="11582" w:type="dxa"/>
          </w:tcPr>
          <w:p w:rsidR="00397BDD" w:rsidRDefault="006C016C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Schools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choose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Primary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sport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premium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provide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additional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provision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but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must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activity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over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and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above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national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curriculum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requirements.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way?</w:t>
            </w:r>
          </w:p>
        </w:tc>
        <w:tc>
          <w:tcPr>
            <w:tcW w:w="3798" w:type="dxa"/>
          </w:tcPr>
          <w:p w:rsidR="00397BDD" w:rsidRDefault="006C016C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Yes/No</w:t>
            </w:r>
          </w:p>
        </w:tc>
      </w:tr>
    </w:tbl>
    <w:p w:rsidR="00397BDD" w:rsidRDefault="00397BDD">
      <w:pPr>
        <w:rPr>
          <w:sz w:val="24"/>
        </w:rPr>
        <w:sectPr w:rsidR="00397BDD">
          <w:pgSz w:w="16840" w:h="11910" w:orient="landscape"/>
          <w:pgMar w:top="720" w:right="0" w:bottom="620" w:left="0" w:header="0" w:footer="438" w:gutter="0"/>
          <w:cols w:space="720"/>
        </w:sectPr>
      </w:pPr>
    </w:p>
    <w:p w:rsidR="00397BDD" w:rsidRDefault="008E429B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>
                <wp:extent cx="7074535" cy="777240"/>
                <wp:effectExtent l="0" t="0" r="2540" b="3810"/>
                <wp:docPr id="10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2" name="docshape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0061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7BDD" w:rsidRDefault="006C016C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Plan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Budget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Tracking</w:t>
                              </w:r>
                            </w:p>
                            <w:p w:rsidR="00397BDD" w:rsidRDefault="006C016C">
                              <w:pPr>
                                <w:spacing w:before="2" w:line="235" w:lineRule="auto"/>
                                <w:ind w:left="7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</w:t>
                              </w:r>
                              <w:r>
                                <w:rPr>
                                  <w:color w:val="FFFFFF"/>
                                  <w:spacing w:val="-5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evidence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impact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that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intend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measure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evaluate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pupils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today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5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">
                <v:rect id="docshape26" o:spid="_x0000_s1030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" fillcolor="#006181" stroked="f"/>
                <v:shape id="docshape27" o:spid="_x0000_s1031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:rsidR="00397BDD" w:rsidRDefault="006C016C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Plan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Budget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Tracking</w:t>
                        </w:r>
                      </w:p>
                      <w:p w:rsidR="00397BDD" w:rsidRDefault="006C016C">
                        <w:pPr>
                          <w:spacing w:before="2" w:line="235" w:lineRule="auto"/>
                          <w:ind w:left="7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</w:t>
                        </w:r>
                        <w:r>
                          <w:rPr>
                            <w:color w:val="FFFFFF"/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evidence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of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impact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that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intend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measure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evaluate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pupils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today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97BDD" w:rsidRDefault="00397BDD">
      <w:pPr>
        <w:pStyle w:val="BodyText"/>
        <w:spacing w:before="10" w:after="1"/>
        <w:rPr>
          <w:b/>
          <w:sz w:val="27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397BDD">
        <w:trPr>
          <w:trHeight w:val="383"/>
        </w:trPr>
        <w:tc>
          <w:tcPr>
            <w:tcW w:w="3720" w:type="dxa"/>
          </w:tcPr>
          <w:p w:rsidR="00397BDD" w:rsidRDefault="006C016C">
            <w:pPr>
              <w:pStyle w:val="TableParagraph"/>
              <w:spacing w:before="41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Academic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Year: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2020/21</w:t>
            </w:r>
          </w:p>
        </w:tc>
        <w:tc>
          <w:tcPr>
            <w:tcW w:w="3600" w:type="dxa"/>
          </w:tcPr>
          <w:p w:rsidR="00397BDD" w:rsidRDefault="006C016C">
            <w:pPr>
              <w:pStyle w:val="TableParagraph"/>
              <w:spacing w:before="41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Total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fund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allocated: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£</w:t>
            </w:r>
          </w:p>
        </w:tc>
        <w:tc>
          <w:tcPr>
            <w:tcW w:w="4923" w:type="dxa"/>
            <w:gridSpan w:val="2"/>
          </w:tcPr>
          <w:p w:rsidR="00397BDD" w:rsidRDefault="006C016C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Updated: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332"/>
        </w:trPr>
        <w:tc>
          <w:tcPr>
            <w:tcW w:w="12243" w:type="dxa"/>
            <w:gridSpan w:val="4"/>
            <w:vMerge w:val="restart"/>
          </w:tcPr>
          <w:p w:rsidR="00397BDD" w:rsidRDefault="006C016C">
            <w:pPr>
              <w:pStyle w:val="TableParagraph"/>
              <w:spacing w:before="46" w:line="235" w:lineRule="auto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t>Key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1: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engagement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  <w:u w:val="single" w:color="007F97"/>
              </w:rPr>
              <w:t>all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pupils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regular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physical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activity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–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Chief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Medical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Officers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guidelines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recommend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that</w:t>
            </w:r>
            <w:r>
              <w:rPr>
                <w:color w:val="007F97"/>
                <w:spacing w:val="-5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primary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pupils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undertake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at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least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30 minutes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physical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activity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day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</w:p>
        </w:tc>
        <w:tc>
          <w:tcPr>
            <w:tcW w:w="3134" w:type="dxa"/>
          </w:tcPr>
          <w:p w:rsidR="00397BDD" w:rsidRDefault="006C016C">
            <w:pPr>
              <w:pStyle w:val="TableParagraph"/>
              <w:spacing w:before="41" w:line="272" w:lineRule="exact"/>
              <w:ind w:left="62" w:right="9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397BDD" w:rsidRDefault="006C016C">
            <w:pPr>
              <w:pStyle w:val="TableParagraph"/>
              <w:spacing w:before="41" w:line="27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>
        <w:trPr>
          <w:trHeight w:val="390"/>
        </w:trPr>
        <w:tc>
          <w:tcPr>
            <w:tcW w:w="3720" w:type="dxa"/>
          </w:tcPr>
          <w:p w:rsidR="00397BDD" w:rsidRDefault="006C016C">
            <w:pPr>
              <w:pStyle w:val="TableParagraph"/>
              <w:spacing w:before="4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:rsidR="00397BDD" w:rsidRDefault="006C016C">
            <w:pPr>
              <w:pStyle w:val="TableParagraph"/>
              <w:spacing w:before="41"/>
              <w:ind w:left="1781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:rsidR="00397BDD" w:rsidRDefault="006C016C">
            <w:pPr>
              <w:pStyle w:val="TableParagraph"/>
              <w:spacing w:before="4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1472"/>
        </w:trPr>
        <w:tc>
          <w:tcPr>
            <w:tcW w:w="3720" w:type="dxa"/>
          </w:tcPr>
          <w:p w:rsidR="00397BDD" w:rsidRDefault="006C016C">
            <w:pPr>
              <w:pStyle w:val="TableParagraph"/>
              <w:spacing w:before="46" w:line="235" w:lineRule="auto"/>
              <w:ind w:right="302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  <w:p w:rsidR="00397BDD" w:rsidRDefault="006C016C"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  <w:p w:rsidR="00397BDD" w:rsidRDefault="006C01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600" w:type="dxa"/>
          </w:tcPr>
          <w:p w:rsidR="00397BDD" w:rsidRDefault="006C016C">
            <w:pPr>
              <w:pStyle w:val="TableParagraph"/>
              <w:spacing w:before="46" w:line="235" w:lineRule="auto"/>
              <w:ind w:right="171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16" w:type="dxa"/>
          </w:tcPr>
          <w:p w:rsidR="00397BDD" w:rsidRDefault="006C016C">
            <w:pPr>
              <w:pStyle w:val="TableParagraph"/>
              <w:spacing w:before="46" w:line="235" w:lineRule="auto"/>
              <w:ind w:right="547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allocated:</w:t>
            </w:r>
          </w:p>
        </w:tc>
        <w:tc>
          <w:tcPr>
            <w:tcW w:w="3307" w:type="dxa"/>
          </w:tcPr>
          <w:p w:rsidR="00397BDD" w:rsidRDefault="006C016C">
            <w:pPr>
              <w:pStyle w:val="TableParagraph"/>
              <w:spacing w:before="46" w:line="235" w:lineRule="auto"/>
              <w:ind w:right="43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 now know and what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 they now do? What has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changed?:</w:t>
            </w:r>
          </w:p>
        </w:tc>
        <w:tc>
          <w:tcPr>
            <w:tcW w:w="3134" w:type="dxa"/>
          </w:tcPr>
          <w:p w:rsidR="00397BDD" w:rsidRDefault="006C016C">
            <w:pPr>
              <w:pStyle w:val="TableParagraph"/>
              <w:spacing w:before="46" w:line="235" w:lineRule="auto"/>
              <w:ind w:right="267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>
        <w:trPr>
          <w:trHeight w:val="1705"/>
        </w:trPr>
        <w:tc>
          <w:tcPr>
            <w:tcW w:w="3720" w:type="dxa"/>
            <w:tcBorders>
              <w:bottom w:val="single" w:sz="12" w:space="0" w:color="231F20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397BDD" w:rsidRDefault="006C016C">
            <w:pPr>
              <w:pStyle w:val="TableParagraph"/>
              <w:spacing w:before="36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t>Key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2: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profile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PESSPA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being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raised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across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tool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for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whole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improvement</w:t>
            </w:r>
          </w:p>
        </w:tc>
        <w:tc>
          <w:tcPr>
            <w:tcW w:w="3134" w:type="dxa"/>
            <w:tcBorders>
              <w:top w:val="single" w:sz="12" w:space="0" w:color="231F20"/>
            </w:tcBorders>
          </w:tcPr>
          <w:p w:rsidR="00397BDD" w:rsidRDefault="006C016C">
            <w:pPr>
              <w:pStyle w:val="TableParagraph"/>
              <w:spacing w:before="36" w:line="259" w:lineRule="exact"/>
              <w:ind w:left="62" w:right="9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397BDD" w:rsidRDefault="006C016C">
            <w:pPr>
              <w:pStyle w:val="TableParagraph"/>
              <w:spacing w:before="41" w:line="25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>
        <w:trPr>
          <w:trHeight w:val="405"/>
        </w:trPr>
        <w:tc>
          <w:tcPr>
            <w:tcW w:w="3720" w:type="dxa"/>
          </w:tcPr>
          <w:p w:rsidR="00397BDD" w:rsidRDefault="006C016C">
            <w:pPr>
              <w:pStyle w:val="TableParagraph"/>
              <w:spacing w:before="4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:rsidR="00397BDD" w:rsidRDefault="006C016C">
            <w:pPr>
              <w:pStyle w:val="TableParagraph"/>
              <w:spacing w:before="41"/>
              <w:ind w:left="1781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:rsidR="00397BDD" w:rsidRDefault="006C016C">
            <w:pPr>
              <w:pStyle w:val="TableParagraph"/>
              <w:spacing w:before="4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1472"/>
        </w:trPr>
        <w:tc>
          <w:tcPr>
            <w:tcW w:w="3720" w:type="dxa"/>
          </w:tcPr>
          <w:p w:rsidR="00397BDD" w:rsidRDefault="006C016C">
            <w:pPr>
              <w:pStyle w:val="TableParagraph"/>
              <w:spacing w:before="46" w:line="235" w:lineRule="auto"/>
              <w:ind w:right="302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  <w:p w:rsidR="00397BDD" w:rsidRDefault="006C016C"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  <w:p w:rsidR="00397BDD" w:rsidRDefault="006C01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600" w:type="dxa"/>
          </w:tcPr>
          <w:p w:rsidR="00397BDD" w:rsidRDefault="006C016C">
            <w:pPr>
              <w:pStyle w:val="TableParagraph"/>
              <w:spacing w:before="46" w:line="235" w:lineRule="auto"/>
              <w:ind w:right="171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16" w:type="dxa"/>
          </w:tcPr>
          <w:p w:rsidR="00397BDD" w:rsidRDefault="006C016C">
            <w:pPr>
              <w:pStyle w:val="TableParagraph"/>
              <w:spacing w:before="46" w:line="235" w:lineRule="auto"/>
              <w:ind w:right="547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allocated:</w:t>
            </w:r>
          </w:p>
        </w:tc>
        <w:tc>
          <w:tcPr>
            <w:tcW w:w="3307" w:type="dxa"/>
          </w:tcPr>
          <w:p w:rsidR="00397BDD" w:rsidRDefault="006C016C">
            <w:pPr>
              <w:pStyle w:val="TableParagraph"/>
              <w:spacing w:before="46" w:line="235" w:lineRule="auto"/>
              <w:ind w:right="43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 now know and what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 they now do? What has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changed?:</w:t>
            </w:r>
          </w:p>
        </w:tc>
        <w:tc>
          <w:tcPr>
            <w:tcW w:w="3134" w:type="dxa"/>
          </w:tcPr>
          <w:p w:rsidR="00397BDD" w:rsidRDefault="006C016C">
            <w:pPr>
              <w:pStyle w:val="TableParagraph"/>
              <w:spacing w:before="46" w:line="235" w:lineRule="auto"/>
              <w:ind w:right="267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>
        <w:trPr>
          <w:trHeight w:val="1690"/>
        </w:trPr>
        <w:tc>
          <w:tcPr>
            <w:tcW w:w="3720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07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397BDD" w:rsidRDefault="00397BDD">
      <w:pPr>
        <w:rPr>
          <w:rFonts w:ascii="Times New Roman"/>
          <w:sz w:val="24"/>
        </w:rPr>
        <w:sectPr w:rsidR="00397BDD">
          <w:pgSz w:w="16840" w:h="11910" w:orient="landscape"/>
          <w:pgMar w:top="420" w:right="0" w:bottom="78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397BDD">
        <w:trPr>
          <w:trHeight w:val="383"/>
        </w:trPr>
        <w:tc>
          <w:tcPr>
            <w:tcW w:w="12302" w:type="dxa"/>
            <w:gridSpan w:val="4"/>
            <w:vMerge w:val="restart"/>
          </w:tcPr>
          <w:p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lastRenderedPageBreak/>
              <w:t>Key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4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3: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Increased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confidence,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knowledge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and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skills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all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staff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teaching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PE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and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sport</w:t>
            </w:r>
          </w:p>
        </w:tc>
        <w:tc>
          <w:tcPr>
            <w:tcW w:w="3076" w:type="dxa"/>
          </w:tcPr>
          <w:p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397BDD" w:rsidRDefault="006C016C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>
        <w:trPr>
          <w:trHeight w:val="405"/>
        </w:trPr>
        <w:tc>
          <w:tcPr>
            <w:tcW w:w="3758" w:type="dxa"/>
          </w:tcPr>
          <w:p w:rsidR="00397BDD" w:rsidRDefault="006C016C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:rsidR="00397BDD" w:rsidRDefault="006C016C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:rsidR="00397BDD" w:rsidRDefault="006C016C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397BDD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changed?: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>
        <w:trPr>
          <w:trHeight w:val="274"/>
        </w:trPr>
        <w:tc>
          <w:tcPr>
            <w:tcW w:w="3758" w:type="dxa"/>
            <w:tcBorders>
              <w:top w:val="nil"/>
            </w:tcBorders>
          </w:tcPr>
          <w:p w:rsidR="00397BDD" w:rsidRDefault="006C016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>
        <w:trPr>
          <w:trHeight w:val="2049"/>
        </w:trPr>
        <w:tc>
          <w:tcPr>
            <w:tcW w:w="3758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305"/>
        </w:trPr>
        <w:tc>
          <w:tcPr>
            <w:tcW w:w="12302" w:type="dxa"/>
            <w:gridSpan w:val="4"/>
            <w:vMerge w:val="restart"/>
          </w:tcPr>
          <w:p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t>Key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4: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Broader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experience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range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sports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and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activities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offered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to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all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pupils</w:t>
            </w:r>
          </w:p>
        </w:tc>
        <w:tc>
          <w:tcPr>
            <w:tcW w:w="3076" w:type="dxa"/>
          </w:tcPr>
          <w:p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397BDD" w:rsidRDefault="006C016C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>
        <w:trPr>
          <w:trHeight w:val="397"/>
        </w:trPr>
        <w:tc>
          <w:tcPr>
            <w:tcW w:w="3758" w:type="dxa"/>
          </w:tcPr>
          <w:p w:rsidR="00397BDD" w:rsidRDefault="006C016C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:rsidR="00397BDD" w:rsidRDefault="006C016C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:rsidR="00397BDD" w:rsidRDefault="006C016C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333"/>
        </w:trPr>
        <w:tc>
          <w:tcPr>
            <w:tcW w:w="3758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397BDD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changed?: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>
        <w:trPr>
          <w:trHeight w:val="274"/>
        </w:trPr>
        <w:tc>
          <w:tcPr>
            <w:tcW w:w="3758" w:type="dxa"/>
            <w:tcBorders>
              <w:top w:val="nil"/>
            </w:tcBorders>
          </w:tcPr>
          <w:p w:rsidR="00397BDD" w:rsidRDefault="006C016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>
        <w:trPr>
          <w:trHeight w:val="2172"/>
        </w:trPr>
        <w:tc>
          <w:tcPr>
            <w:tcW w:w="3758" w:type="dxa"/>
          </w:tcPr>
          <w:p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Additional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achievements:</w:t>
            </w:r>
          </w:p>
        </w:tc>
        <w:tc>
          <w:tcPr>
            <w:tcW w:w="3458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397BDD" w:rsidRDefault="00397BDD">
      <w:pPr>
        <w:rPr>
          <w:rFonts w:ascii="Times New Roman"/>
          <w:sz w:val="24"/>
        </w:rPr>
        <w:sectPr w:rsidR="00397BDD">
          <w:type w:val="continuous"/>
          <w:pgSz w:w="16840" w:h="11910" w:orient="landscape"/>
          <w:pgMar w:top="720" w:right="0" w:bottom="62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397BDD">
        <w:trPr>
          <w:trHeight w:val="352"/>
        </w:trPr>
        <w:tc>
          <w:tcPr>
            <w:tcW w:w="12302" w:type="dxa"/>
            <w:gridSpan w:val="4"/>
            <w:vMerge w:val="restart"/>
          </w:tcPr>
          <w:p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lastRenderedPageBreak/>
              <w:t>Key</w:t>
            </w:r>
            <w:r>
              <w:rPr>
                <w:b/>
                <w:color w:val="007F97"/>
                <w:spacing w:val="-8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7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5:</w:t>
            </w:r>
            <w:r>
              <w:rPr>
                <w:b/>
                <w:color w:val="007F97"/>
                <w:spacing w:val="-8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Increased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participation</w:t>
            </w:r>
            <w:r>
              <w:rPr>
                <w:color w:val="007F97"/>
                <w:spacing w:val="-8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9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competitive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sport</w:t>
            </w:r>
          </w:p>
        </w:tc>
        <w:tc>
          <w:tcPr>
            <w:tcW w:w="3076" w:type="dxa"/>
          </w:tcPr>
          <w:p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397BDD" w:rsidRDefault="006C016C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>
        <w:trPr>
          <w:trHeight w:val="402"/>
        </w:trPr>
        <w:tc>
          <w:tcPr>
            <w:tcW w:w="3758" w:type="dxa"/>
          </w:tcPr>
          <w:p w:rsidR="00397BDD" w:rsidRDefault="006C016C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:rsidR="00397BDD" w:rsidRDefault="006C016C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:rsidR="00397BDD" w:rsidRDefault="006C016C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397BDD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changed?: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>
        <w:trPr>
          <w:trHeight w:val="273"/>
        </w:trPr>
        <w:tc>
          <w:tcPr>
            <w:tcW w:w="3758" w:type="dxa"/>
            <w:tcBorders>
              <w:top w:val="nil"/>
            </w:tcBorders>
          </w:tcPr>
          <w:p w:rsidR="00397BDD" w:rsidRDefault="006C016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>
        <w:trPr>
          <w:trHeight w:val="2134"/>
        </w:trPr>
        <w:tc>
          <w:tcPr>
            <w:tcW w:w="3758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397BDD" w:rsidRDefault="00397BDD">
      <w:pPr>
        <w:pStyle w:val="BodyText"/>
        <w:rPr>
          <w:b/>
          <w:sz w:val="20"/>
        </w:rPr>
      </w:pPr>
    </w:p>
    <w:p w:rsidR="00397BDD" w:rsidRDefault="00397BDD">
      <w:pPr>
        <w:pStyle w:val="BodyText"/>
        <w:spacing w:before="2"/>
        <w:rPr>
          <w:b/>
          <w:sz w:val="17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8"/>
        <w:gridCol w:w="5952"/>
      </w:tblGrid>
      <w:tr w:rsidR="00397BDD">
        <w:trPr>
          <w:trHeight w:val="463"/>
        </w:trPr>
        <w:tc>
          <w:tcPr>
            <w:tcW w:w="7660" w:type="dxa"/>
            <w:gridSpan w:val="2"/>
          </w:tcPr>
          <w:p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Signed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</w:p>
        </w:tc>
      </w:tr>
      <w:tr w:rsidR="00397BDD">
        <w:trPr>
          <w:trHeight w:val="452"/>
        </w:trPr>
        <w:tc>
          <w:tcPr>
            <w:tcW w:w="1708" w:type="dxa"/>
          </w:tcPr>
          <w:p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Head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Teacher:</w:t>
            </w:r>
          </w:p>
        </w:tc>
        <w:tc>
          <w:tcPr>
            <w:tcW w:w="5952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432"/>
        </w:trPr>
        <w:tc>
          <w:tcPr>
            <w:tcW w:w="1708" w:type="dxa"/>
          </w:tcPr>
          <w:p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461"/>
        </w:trPr>
        <w:tc>
          <w:tcPr>
            <w:tcW w:w="1708" w:type="dxa"/>
          </w:tcPr>
          <w:p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Subject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Leader:</w:t>
            </w:r>
          </w:p>
        </w:tc>
        <w:tc>
          <w:tcPr>
            <w:tcW w:w="5952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451"/>
        </w:trPr>
        <w:tc>
          <w:tcPr>
            <w:tcW w:w="1708" w:type="dxa"/>
          </w:tcPr>
          <w:p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451"/>
        </w:trPr>
        <w:tc>
          <w:tcPr>
            <w:tcW w:w="1708" w:type="dxa"/>
          </w:tcPr>
          <w:p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Governor:</w:t>
            </w:r>
          </w:p>
        </w:tc>
        <w:tc>
          <w:tcPr>
            <w:tcW w:w="5952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451"/>
        </w:trPr>
        <w:tc>
          <w:tcPr>
            <w:tcW w:w="1708" w:type="dxa"/>
          </w:tcPr>
          <w:p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F11EA9" w:rsidRDefault="00F11EA9"/>
    <w:sectPr w:rsidR="00F11EA9">
      <w:pgSz w:w="16840" w:h="11910" w:orient="landscape"/>
      <w:pgMar w:top="720" w:right="0" w:bottom="620" w:left="0" w:header="0" w:footer="4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1EA9" w:rsidRDefault="006C016C">
      <w:r>
        <w:separator/>
      </w:r>
    </w:p>
  </w:endnote>
  <w:endnote w:type="continuationSeparator" w:id="0">
    <w:p w:rsidR="00F11EA9" w:rsidRDefault="006C0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7BDD" w:rsidRDefault="006C016C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487188992" behindDoc="1" locked="0" layoutInCell="1" allowOverlap="1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5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89504" behindDoc="1" locked="0" layoutInCell="1" allowOverlap="1">
          <wp:simplePos x="0" y="0"/>
          <wp:positionH relativeFrom="page">
            <wp:posOffset>2138400</wp:posOffset>
          </wp:positionH>
          <wp:positionV relativeFrom="page">
            <wp:posOffset>7104176</wp:posOffset>
          </wp:positionV>
          <wp:extent cx="688390" cy="269999"/>
          <wp:effectExtent l="0" t="0" r="0" b="0"/>
          <wp:wrapNone/>
          <wp:docPr id="7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88390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90016" behindDoc="1" locked="0" layoutInCell="1" allowOverlap="1">
          <wp:simplePos x="0" y="0"/>
          <wp:positionH relativeFrom="page">
            <wp:posOffset>1197968</wp:posOffset>
          </wp:positionH>
          <wp:positionV relativeFrom="page">
            <wp:posOffset>7102804</wp:posOffset>
          </wp:positionV>
          <wp:extent cx="872861" cy="269492"/>
          <wp:effectExtent l="0" t="0" r="0" b="0"/>
          <wp:wrapNone/>
          <wp:docPr id="9" name="image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72861" cy="2694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90528" behindDoc="1" locked="0" layoutInCell="1" allowOverlap="1">
          <wp:simplePos x="0" y="0"/>
          <wp:positionH relativeFrom="page">
            <wp:posOffset>5451932</wp:posOffset>
          </wp:positionH>
          <wp:positionV relativeFrom="page">
            <wp:posOffset>7137222</wp:posOffset>
          </wp:positionV>
          <wp:extent cx="439704" cy="211888"/>
          <wp:effectExtent l="0" t="0" r="0" b="0"/>
          <wp:wrapNone/>
          <wp:docPr id="11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8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439704" cy="2118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E429B">
      <w:rPr>
        <w:noProof/>
      </w:rPr>
      <mc:AlternateContent>
        <mc:Choice Requires="wps">
          <w:drawing>
            <wp:anchor distT="0" distB="0" distL="114300" distR="114300" simplePos="0" relativeHeight="487191040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6" name="docshape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7BDD" w:rsidRDefault="006C016C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</w:t>
                          </w:r>
                          <w:r>
                            <w:rPr>
                              <w:color w:val="231F20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0" o:spid="_x0000_s1032" type="#_x0000_t202" style="position:absolute;margin-left:35pt;margin-top:558.4pt;width:57.85pt;height:14pt;z-index:-161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" filled="f" stroked="f">
              <v:textbox inset="0,0,0,0">
                <w:txbxContent>
                  <w:p w:rsidR="00397BDD" w:rsidRDefault="006C016C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E429B">
      <w:rPr>
        <w:noProof/>
      </w:rPr>
      <mc:AlternateContent>
        <mc:Choice Requires="wps">
          <w:drawing>
            <wp:anchor distT="0" distB="0" distL="114300" distR="114300" simplePos="0" relativeHeight="48719155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2" name="docshape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7BDD" w:rsidRDefault="006C016C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1" o:spid="_x0000_s1033" type="#_x0000_t202" style="position:absolute;margin-left:303.45pt;margin-top:559.25pt;width:70.75pt;height:14pt;z-index:-161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" filled="f" stroked="f">
              <v:textbox inset="0,0,0,0">
                <w:txbxContent>
                  <w:p w:rsidR="00397BDD" w:rsidRDefault="006C016C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1EA9" w:rsidRDefault="006C016C">
      <w:r>
        <w:separator/>
      </w:r>
    </w:p>
  </w:footnote>
  <w:footnote w:type="continuationSeparator" w:id="0">
    <w:p w:rsidR="00F11EA9" w:rsidRDefault="006C01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13E2D28"/>
    <w:multiLevelType w:val="hybridMultilevel"/>
    <w:tmpl w:val="2B3602A2"/>
    <w:lvl w:ilvl="0" w:tplc="517C6FB2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4"/>
        <w:szCs w:val="24"/>
        <w:lang w:val="en-GB" w:eastAsia="en-US" w:bidi="ar-SA"/>
      </w:rPr>
    </w:lvl>
    <w:lvl w:ilvl="1" w:tplc="8CB2F856">
      <w:numFmt w:val="bullet"/>
      <w:lvlText w:val="•"/>
      <w:lvlJc w:val="left"/>
      <w:pPr>
        <w:ind w:left="2655" w:hanging="360"/>
      </w:pPr>
      <w:rPr>
        <w:rFonts w:hint="default"/>
        <w:lang w:val="en-GB" w:eastAsia="en-US" w:bidi="ar-SA"/>
      </w:rPr>
    </w:lvl>
    <w:lvl w:ilvl="2" w:tplc="A2EA86A4">
      <w:numFmt w:val="bullet"/>
      <w:lvlText w:val="•"/>
      <w:lvlJc w:val="left"/>
      <w:pPr>
        <w:ind w:left="4231" w:hanging="360"/>
      </w:pPr>
      <w:rPr>
        <w:rFonts w:hint="default"/>
        <w:lang w:val="en-GB" w:eastAsia="en-US" w:bidi="ar-SA"/>
      </w:rPr>
    </w:lvl>
    <w:lvl w:ilvl="3" w:tplc="B3EA98BA">
      <w:numFmt w:val="bullet"/>
      <w:lvlText w:val="•"/>
      <w:lvlJc w:val="left"/>
      <w:pPr>
        <w:ind w:left="5807" w:hanging="360"/>
      </w:pPr>
      <w:rPr>
        <w:rFonts w:hint="default"/>
        <w:lang w:val="en-GB" w:eastAsia="en-US" w:bidi="ar-SA"/>
      </w:rPr>
    </w:lvl>
    <w:lvl w:ilvl="4" w:tplc="9198D8A0">
      <w:numFmt w:val="bullet"/>
      <w:lvlText w:val="•"/>
      <w:lvlJc w:val="left"/>
      <w:pPr>
        <w:ind w:left="7383" w:hanging="360"/>
      </w:pPr>
      <w:rPr>
        <w:rFonts w:hint="default"/>
        <w:lang w:val="en-GB" w:eastAsia="en-US" w:bidi="ar-SA"/>
      </w:rPr>
    </w:lvl>
    <w:lvl w:ilvl="5" w:tplc="ECB8EC56">
      <w:numFmt w:val="bullet"/>
      <w:lvlText w:val="•"/>
      <w:lvlJc w:val="left"/>
      <w:pPr>
        <w:ind w:left="8958" w:hanging="360"/>
      </w:pPr>
      <w:rPr>
        <w:rFonts w:hint="default"/>
        <w:lang w:val="en-GB" w:eastAsia="en-US" w:bidi="ar-SA"/>
      </w:rPr>
    </w:lvl>
    <w:lvl w:ilvl="6" w:tplc="3DC29380">
      <w:numFmt w:val="bullet"/>
      <w:lvlText w:val="•"/>
      <w:lvlJc w:val="left"/>
      <w:pPr>
        <w:ind w:left="10534" w:hanging="360"/>
      </w:pPr>
      <w:rPr>
        <w:rFonts w:hint="default"/>
        <w:lang w:val="en-GB" w:eastAsia="en-US" w:bidi="ar-SA"/>
      </w:rPr>
    </w:lvl>
    <w:lvl w:ilvl="7" w:tplc="38BCFE60">
      <w:numFmt w:val="bullet"/>
      <w:lvlText w:val="•"/>
      <w:lvlJc w:val="left"/>
      <w:pPr>
        <w:ind w:left="12110" w:hanging="360"/>
      </w:pPr>
      <w:rPr>
        <w:rFonts w:hint="default"/>
        <w:lang w:val="en-GB" w:eastAsia="en-US" w:bidi="ar-SA"/>
      </w:rPr>
    </w:lvl>
    <w:lvl w:ilvl="8" w:tplc="412ECC66">
      <w:numFmt w:val="bullet"/>
      <w:lvlText w:val="•"/>
      <w:lvlJc w:val="left"/>
      <w:pPr>
        <w:ind w:left="13686" w:hanging="360"/>
      </w:pPr>
      <w:rPr>
        <w:rFonts w:hint="default"/>
        <w:lang w:val="en-GB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BDD"/>
    <w:rsid w:val="00353ED9"/>
    <w:rsid w:val="00397BDD"/>
    <w:rsid w:val="006C016C"/>
    <w:rsid w:val="008E429B"/>
    <w:rsid w:val="00F11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EF596B64-11B5-4C36-85D2-BD10CFB12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57"/>
      <w:ind w:left="11573" w:right="331" w:firstLine="209"/>
      <w:jc w:val="right"/>
    </w:pPr>
    <w:rPr>
      <w:b/>
      <w:bCs/>
      <w:sz w:val="78"/>
      <w:szCs w:val="78"/>
    </w:rPr>
  </w:style>
  <w:style w:type="paragraph" w:styleId="ListParagraph">
    <w:name w:val="List Paragraph"/>
    <w:basedOn w:val="Normal"/>
    <w:uiPriority w:val="1"/>
    <w:qFormat/>
    <w:pPr>
      <w:spacing w:before="2"/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3E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ED9"/>
    <w:rPr>
      <w:rFonts w:ascii="Tahoma" w:eastAsia="Calibri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353ED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3ED9"/>
    <w:rPr>
      <w:rFonts w:ascii="Calibri" w:eastAsia="Calibri" w:hAnsi="Calibri" w:cs="Calibri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353ED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3ED9"/>
    <w:rPr>
      <w:rFonts w:ascii="Calibri" w:eastAsia="Calibri" w:hAnsi="Calibri" w:cs="Calibri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1118</Words>
  <Characters>6373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N Robinson</cp:lastModifiedBy>
  <cp:revision>2</cp:revision>
  <dcterms:created xsi:type="dcterms:W3CDTF">2021-06-17T13:08:00Z</dcterms:created>
  <dcterms:modified xsi:type="dcterms:W3CDTF">2021-06-17T13:08:00Z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2021-05-24T00:00:00Z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2021-05-24T00:00:00Z</vt:filetime>
  </property>
</Properties>
</file>