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C" w:rsidRDefault="00C137A6"/>
    <w:p w:rsidR="00FB2006" w:rsidRDefault="00FB2006"/>
    <w:p w:rsidR="00FB2006" w:rsidRPr="00285991" w:rsidRDefault="00FB2006" w:rsidP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>September 2019</w:t>
      </w:r>
    </w:p>
    <w:p w:rsidR="00FB2006" w:rsidRPr="00285991" w:rsidRDefault="00727670">
      <w:pPr>
        <w:rPr>
          <w:rFonts w:ascii="Arial" w:hAnsi="Arial" w:cs="Arial"/>
        </w:rPr>
      </w:pPr>
      <w:r>
        <w:rPr>
          <w:rFonts w:ascii="Arial" w:hAnsi="Arial" w:cs="Arial"/>
        </w:rPr>
        <w:t>Dear Netball Contact</w:t>
      </w:r>
      <w:bookmarkStart w:id="0" w:name="_GoBack"/>
      <w:bookmarkEnd w:id="0"/>
      <w:r w:rsidR="00FB2006" w:rsidRPr="00285991">
        <w:rPr>
          <w:rFonts w:ascii="Arial" w:hAnsi="Arial" w:cs="Arial"/>
        </w:rPr>
        <w:t>,</w:t>
      </w:r>
    </w:p>
    <w:p w:rsidR="00FB2006" w:rsidRPr="00285991" w:rsidRDefault="00FB2006">
      <w:pPr>
        <w:rPr>
          <w:rFonts w:ascii="Arial" w:hAnsi="Arial" w:cs="Arial"/>
        </w:rPr>
      </w:pPr>
    </w:p>
    <w:p w:rsidR="00FB2006" w:rsidRPr="00285991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>I am delighted to invite you to att</w:t>
      </w:r>
      <w:r w:rsidR="00B75F06">
        <w:rPr>
          <w:rFonts w:ascii="Arial" w:hAnsi="Arial" w:cs="Arial"/>
        </w:rPr>
        <w:t>end the Active Schools Netball Umpiring</w:t>
      </w:r>
      <w:r w:rsidR="00285991">
        <w:rPr>
          <w:rFonts w:ascii="Arial" w:hAnsi="Arial" w:cs="Arial"/>
        </w:rPr>
        <w:t xml:space="preserve"> workshop.</w:t>
      </w:r>
    </w:p>
    <w:p w:rsidR="00FB2006" w:rsidRDefault="00B75F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7</w:t>
      </w:r>
      <w:r w:rsidRPr="00B75F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="00285991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</w:rPr>
        <w:t xml:space="preserve"> at </w:t>
      </w:r>
      <w:proofErr w:type="spellStart"/>
      <w:r>
        <w:rPr>
          <w:rFonts w:ascii="Arial" w:hAnsi="Arial" w:cs="Arial"/>
          <w:b/>
        </w:rPr>
        <w:t>Cookridge</w:t>
      </w:r>
      <w:proofErr w:type="spellEnd"/>
      <w:r w:rsidR="0058672F">
        <w:rPr>
          <w:rFonts w:ascii="Arial" w:hAnsi="Arial" w:cs="Arial"/>
          <w:b/>
        </w:rPr>
        <w:t xml:space="preserve"> Primary School (3.3</w:t>
      </w:r>
      <w:r>
        <w:rPr>
          <w:rFonts w:ascii="Arial" w:hAnsi="Arial" w:cs="Arial"/>
          <w:b/>
        </w:rPr>
        <w:t>0</w:t>
      </w:r>
      <w:r w:rsidR="0058672F">
        <w:rPr>
          <w:rFonts w:ascii="Arial" w:hAnsi="Arial" w:cs="Arial"/>
          <w:b/>
        </w:rPr>
        <w:t>-5.3</w:t>
      </w:r>
      <w:r w:rsidR="00FB2006" w:rsidRPr="00285991">
        <w:rPr>
          <w:rFonts w:ascii="Arial" w:hAnsi="Arial" w:cs="Arial"/>
          <w:b/>
        </w:rPr>
        <w:t>0pm).</w:t>
      </w:r>
    </w:p>
    <w:p w:rsidR="00775EAE" w:rsidRDefault="00244DB2">
      <w:pPr>
        <w:rPr>
          <w:rFonts w:ascii="Arial" w:hAnsi="Arial" w:cs="Arial"/>
          <w:b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 w:rsidR="00775EAE">
        <w:rPr>
          <w:rFonts w:ascii="Arial" w:hAnsi="Arial" w:cs="Arial"/>
          <w:color w:val="222222"/>
          <w:sz w:val="21"/>
          <w:szCs w:val="21"/>
          <w:shd w:val="clear" w:color="auto" w:fill="FFFFFF"/>
        </w:rPr>
        <w:t>Tinshill</w:t>
      </w:r>
      <w:proofErr w:type="spellEnd"/>
      <w:r w:rsidR="00775EA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Dr, Leeds LS16 7DH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</w:t>
      </w:r>
    </w:p>
    <w:p w:rsidR="00213719" w:rsidRDefault="00B75F06" w:rsidP="00B75F06">
      <w:pPr>
        <w:jc w:val="center"/>
        <w:rPr>
          <w:rFonts w:ascii="Arial" w:hAnsi="Arial" w:cs="Arial"/>
          <w:b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2612BD5B" wp14:editId="37F6FFFC">
            <wp:extent cx="918984" cy="885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GAME234_Ball_CUTOUT_80mm_jpg small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30" cy="9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19" w:rsidRPr="00285991" w:rsidRDefault="00213719" w:rsidP="00213719">
      <w:pPr>
        <w:jc w:val="center"/>
        <w:rPr>
          <w:rFonts w:ascii="Arial" w:hAnsi="Arial" w:cs="Arial"/>
          <w:b/>
        </w:rPr>
      </w:pPr>
    </w:p>
    <w:p w:rsidR="00FB2006" w:rsidRPr="00285991" w:rsidRDefault="0058672F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>This workshop contains theory and practical elements to improve netball umpiring knowledge and skills relating to the high five primary game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>.</w:t>
      </w:r>
    </w:p>
    <w:p w:rsidR="00FB2006" w:rsidRPr="00285991" w:rsidRDefault="00213719" w:rsidP="00FB2006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During the </w:t>
      </w:r>
      <w:r w:rsidR="0058672F">
        <w:rPr>
          <w:rFonts w:ascii="Arial" w:hAnsi="Arial" w:cs="Arial"/>
          <w:color w:val="201F1E"/>
          <w:shd w:val="clear" w:color="auto" w:fill="FFFFFF"/>
        </w:rPr>
        <w:t xml:space="preserve">workshop, we will go through the rules and format of the game and answer any questions.  Then we will practise practical umpiring skills, movement, hand signals, terminology and use of whistle.   </w:t>
      </w:r>
    </w:p>
    <w:p w:rsidR="00FB2006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 xml:space="preserve">You will need </w:t>
      </w:r>
      <w:r w:rsidR="00213719">
        <w:rPr>
          <w:rFonts w:ascii="Arial" w:hAnsi="Arial" w:cs="Arial"/>
        </w:rPr>
        <w:t xml:space="preserve">to bring with you </w:t>
      </w:r>
      <w:r w:rsidRPr="00285991">
        <w:rPr>
          <w:rFonts w:ascii="Arial" w:hAnsi="Arial" w:cs="Arial"/>
        </w:rPr>
        <w:t>a</w:t>
      </w:r>
      <w:r w:rsidR="0058672F">
        <w:rPr>
          <w:rFonts w:ascii="Arial" w:hAnsi="Arial" w:cs="Arial"/>
        </w:rPr>
        <w:t xml:space="preserve"> whistle,</w:t>
      </w:r>
      <w:r w:rsidRPr="00285991">
        <w:rPr>
          <w:rFonts w:ascii="Arial" w:hAnsi="Arial" w:cs="Arial"/>
        </w:rPr>
        <w:t xml:space="preserve"> pen, notepad and practical clothing.</w:t>
      </w:r>
    </w:p>
    <w:p w:rsidR="008B6798" w:rsidRDefault="0058672F">
      <w:pPr>
        <w:rPr>
          <w:rFonts w:ascii="Arial" w:hAnsi="Arial" w:cs="Arial"/>
        </w:rPr>
      </w:pPr>
      <w:r>
        <w:rPr>
          <w:rFonts w:ascii="Arial" w:hAnsi="Arial" w:cs="Arial"/>
        </w:rPr>
        <w:t>All abilities are welcome, especially beginners with little experience.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attend the </w:t>
      </w:r>
      <w:r w:rsidR="0058672F">
        <w:rPr>
          <w:rFonts w:ascii="Arial" w:hAnsi="Arial" w:cs="Arial"/>
        </w:rPr>
        <w:t>course,</w:t>
      </w:r>
      <w:r>
        <w:rPr>
          <w:rFonts w:ascii="Arial" w:hAnsi="Arial" w:cs="Arial"/>
        </w:rPr>
        <w:t xml:space="preserve"> please complete the form below.</w:t>
      </w:r>
    </w:p>
    <w:p w:rsidR="0058672F" w:rsidRDefault="0058672F">
      <w:pPr>
        <w:rPr>
          <w:rFonts w:ascii="Arial" w:hAnsi="Arial" w:cs="Arial"/>
        </w:rPr>
      </w:pPr>
    </w:p>
    <w:p w:rsidR="0058672F" w:rsidRDefault="0058672F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213719" w:rsidRDefault="00213719">
      <w:pPr>
        <w:rPr>
          <w:rFonts w:ascii="Arial" w:hAnsi="Arial" w:cs="Arial"/>
        </w:rPr>
      </w:pPr>
    </w:p>
    <w:p w:rsidR="0058672F" w:rsidRDefault="0058672F">
      <w:pPr>
        <w:rPr>
          <w:rFonts w:ascii="Arial" w:hAnsi="Arial" w:cs="Arial"/>
        </w:rPr>
      </w:pPr>
    </w:p>
    <w:p w:rsidR="0058672F" w:rsidRDefault="0058672F">
      <w:pPr>
        <w:rPr>
          <w:rFonts w:ascii="Arial" w:hAnsi="Arial" w:cs="Arial"/>
        </w:rPr>
      </w:pPr>
    </w:p>
    <w:p w:rsidR="00213719" w:rsidRDefault="00DB4E87" w:rsidP="00DB4E87">
      <w:pPr>
        <w:rPr>
          <w:rFonts w:ascii="Arial" w:hAnsi="Arial" w:cs="Arial"/>
        </w:rPr>
      </w:pPr>
      <w:r>
        <w:rPr>
          <w:rFonts w:ascii="Arial" w:hAnsi="Arial" w:cs="Arial"/>
        </w:rPr>
        <w:t>Natalie Robinson</w:t>
      </w:r>
    </w:p>
    <w:p w:rsidR="00213719" w:rsidRDefault="00DB4E87">
      <w:pPr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="00244DB2">
        <w:rPr>
          <w:rFonts w:ascii="Arial" w:hAnsi="Arial" w:cs="Arial"/>
        </w:rPr>
        <w:t xml:space="preserve"> and Sport Development </w:t>
      </w:r>
    </w:p>
    <w:p w:rsidR="00213719" w:rsidRDefault="00244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Active Schools / </w:t>
      </w:r>
      <w:r w:rsidR="00213719">
        <w:rPr>
          <w:rFonts w:ascii="Arial" w:hAnsi="Arial" w:cs="Arial"/>
        </w:rPr>
        <w:t>Leeds North West School Sport Partnership</w:t>
      </w:r>
    </w:p>
    <w:p w:rsidR="008B6798" w:rsidRDefault="008B6798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58672F" w:rsidRDefault="0058672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213719" w:rsidRDefault="00213719" w:rsidP="00213719">
      <w:pPr>
        <w:jc w:val="center"/>
        <w:rPr>
          <w:rFonts w:ascii="Arial" w:hAnsi="Arial" w:cs="Arial"/>
        </w:rPr>
      </w:pPr>
    </w:p>
    <w:p w:rsidR="00213719" w:rsidRDefault="00213719" w:rsidP="00213719">
      <w:pPr>
        <w:jc w:val="center"/>
        <w:rPr>
          <w:rFonts w:ascii="Arial" w:hAnsi="Arial" w:cs="Arial"/>
        </w:rPr>
      </w:pPr>
    </w:p>
    <w:p w:rsidR="00213719" w:rsidRPr="00213719" w:rsidRDefault="0058672F" w:rsidP="0021371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Active Schools Netball Umpiring</w:t>
      </w:r>
      <w:r w:rsidR="00213719" w:rsidRPr="00213719">
        <w:rPr>
          <w:rFonts w:ascii="Arial" w:hAnsi="Arial" w:cs="Arial"/>
          <w:sz w:val="40"/>
          <w:szCs w:val="40"/>
        </w:rPr>
        <w:t>.</w:t>
      </w: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</w:p>
    <w:p w:rsidR="00213719" w:rsidRPr="00213719" w:rsidRDefault="0058672F" w:rsidP="0021371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Monday 7</w:t>
      </w:r>
      <w:r w:rsidRPr="0058672F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October</w:t>
      </w:r>
      <w:r w:rsidR="00213719" w:rsidRPr="00213719">
        <w:rPr>
          <w:rFonts w:ascii="Arial" w:hAnsi="Arial" w:cs="Arial"/>
          <w:sz w:val="40"/>
          <w:szCs w:val="40"/>
        </w:rPr>
        <w:t xml:space="preserve"> 2019 at</w:t>
      </w:r>
    </w:p>
    <w:p w:rsidR="00213719" w:rsidRPr="00213719" w:rsidRDefault="0058672F" w:rsidP="00213719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Cookridge</w:t>
      </w:r>
      <w:proofErr w:type="spellEnd"/>
      <w:r w:rsidR="00213719" w:rsidRPr="00213719">
        <w:rPr>
          <w:rFonts w:ascii="Arial" w:hAnsi="Arial" w:cs="Arial"/>
          <w:sz w:val="40"/>
          <w:szCs w:val="40"/>
        </w:rPr>
        <w:t xml:space="preserve"> Primary School</w:t>
      </w:r>
    </w:p>
    <w:p w:rsidR="00213719" w:rsidRPr="00213719" w:rsidRDefault="0058672F" w:rsidP="0021371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3.30-5.3</w:t>
      </w:r>
      <w:r w:rsidR="00213719" w:rsidRPr="00213719">
        <w:rPr>
          <w:rFonts w:ascii="Arial" w:hAnsi="Arial" w:cs="Arial"/>
          <w:sz w:val="40"/>
          <w:szCs w:val="40"/>
        </w:rPr>
        <w:t>0pm</w:t>
      </w:r>
    </w:p>
    <w:p w:rsidR="00213719" w:rsidRDefault="00213719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Name</w:t>
      </w:r>
      <w:r w:rsidR="0058672F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>…………………………….</w:t>
      </w:r>
      <w:r w:rsidR="0058672F">
        <w:rPr>
          <w:rFonts w:ascii="Arial" w:hAnsi="Arial" w:cs="Arial"/>
          <w:b/>
        </w:rPr>
        <w:t xml:space="preserve"> ……………………………………………….</w:t>
      </w: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Contact Email</w:t>
      </w:r>
      <w:r>
        <w:rPr>
          <w:rFonts w:ascii="Arial" w:hAnsi="Arial" w:cs="Arial"/>
          <w:b/>
        </w:rPr>
        <w:t>………………………….</w:t>
      </w: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>…………………………….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Medical conditions……………………………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Emergency Contact </w:t>
      </w:r>
      <w:proofErr w:type="gramStart"/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Name:…</w:t>
      </w:r>
      <w:proofErr w:type="gramEnd"/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…………….. ………………………..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Emergency Contact No……………………………………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Default="0058672F">
      <w:pPr>
        <w:rPr>
          <w:rFonts w:ascii="Arial" w:hAnsi="Arial" w:cs="Arial"/>
        </w:rPr>
      </w:pPr>
      <w:r>
        <w:rPr>
          <w:rFonts w:ascii="Arial" w:hAnsi="Arial" w:cs="Arial"/>
        </w:rPr>
        <w:t>One/two</w:t>
      </w:r>
      <w:r w:rsidR="00213719"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>s</w:t>
      </w:r>
      <w:r w:rsidR="00213719">
        <w:rPr>
          <w:rFonts w:ascii="Arial" w:hAnsi="Arial" w:cs="Arial"/>
        </w:rPr>
        <w:t xml:space="preserve"> per school will be allocated in the first instance.  If you would like further staff to at</w:t>
      </w:r>
      <w:r w:rsidR="004D549C">
        <w:rPr>
          <w:rFonts w:ascii="Arial" w:hAnsi="Arial" w:cs="Arial"/>
        </w:rPr>
        <w:t>tend please indicate name below and I will confirm after the deadline date.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8672F" w:rsidRDefault="0058672F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8672F" w:rsidRDefault="0058672F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>Please return by</w:t>
      </w:r>
      <w:r>
        <w:rPr>
          <w:rFonts w:ascii="Arial" w:eastAsia="Times New Roman" w:hAnsi="Arial" w:cs="Arial"/>
          <w:sz w:val="28"/>
          <w:szCs w:val="28"/>
        </w:rPr>
        <w:t xml:space="preserve"> Friday 27</w:t>
      </w:r>
      <w:r w:rsidRPr="00213719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September</w:t>
      </w:r>
      <w:r w:rsidRPr="0021371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19</w:t>
      </w:r>
      <w:r w:rsidRPr="00213719">
        <w:rPr>
          <w:rFonts w:ascii="Arial" w:eastAsia="Times New Roman" w:hAnsi="Arial" w:cs="Arial"/>
          <w:sz w:val="28"/>
          <w:szCs w:val="28"/>
        </w:rPr>
        <w:t xml:space="preserve"> to:</w:t>
      </w:r>
    </w:p>
    <w:p w:rsidR="00213719" w:rsidRPr="00213719" w:rsidRDefault="00244DB2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Natalie Robinson</w:t>
      </w:r>
      <w:r w:rsidR="00213719" w:rsidRPr="00213719">
        <w:rPr>
          <w:rFonts w:ascii="Arial" w:eastAsia="Times New Roman" w:hAnsi="Arial" w:cs="Arial"/>
          <w:sz w:val="28"/>
          <w:szCs w:val="28"/>
        </w:rPr>
        <w:t>: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 xml:space="preserve">St Mary’s School, Bradford Rd, </w:t>
      </w:r>
      <w:proofErr w:type="spellStart"/>
      <w:r w:rsidRPr="00213719">
        <w:rPr>
          <w:rFonts w:ascii="Arial" w:eastAsia="Times New Roman" w:hAnsi="Arial" w:cs="Arial"/>
          <w:sz w:val="28"/>
          <w:szCs w:val="28"/>
        </w:rPr>
        <w:t>Menston</w:t>
      </w:r>
      <w:proofErr w:type="spellEnd"/>
      <w:r w:rsidRPr="00213719">
        <w:rPr>
          <w:rFonts w:ascii="Arial" w:eastAsia="Times New Roman" w:hAnsi="Arial" w:cs="Arial"/>
          <w:sz w:val="28"/>
          <w:szCs w:val="28"/>
        </w:rPr>
        <w:t>, LS29 6AE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color w:val="3366FF"/>
          <w:sz w:val="28"/>
          <w:szCs w:val="28"/>
        </w:rPr>
      </w:pPr>
      <w:r w:rsidRPr="00213719">
        <w:rPr>
          <w:rFonts w:ascii="Arial" w:eastAsia="Times New Roman" w:hAnsi="Arial" w:cs="Arial"/>
          <w:color w:val="3366FF"/>
          <w:sz w:val="28"/>
          <w:szCs w:val="28"/>
        </w:rPr>
        <w:t>E-Mail: n.mallinson@stmarysmenston.org</w:t>
      </w:r>
    </w:p>
    <w:p w:rsidR="00213719" w:rsidRPr="00285991" w:rsidRDefault="00213719">
      <w:pPr>
        <w:rPr>
          <w:rFonts w:ascii="Arial" w:hAnsi="Arial" w:cs="Arial"/>
        </w:rPr>
      </w:pPr>
    </w:p>
    <w:sectPr w:rsidR="00213719" w:rsidRPr="002859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06" w:rsidRDefault="00FB2006" w:rsidP="00FB2006">
      <w:pPr>
        <w:spacing w:after="0" w:line="240" w:lineRule="auto"/>
      </w:pPr>
      <w:r>
        <w:separator/>
      </w:r>
    </w:p>
  </w:endnote>
  <w:endnote w:type="continuationSeparator" w:id="0">
    <w:p w:rsidR="00FB2006" w:rsidRDefault="00FB2006" w:rsidP="00FB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06" w:rsidRDefault="00FB2006" w:rsidP="00FB2006">
      <w:pPr>
        <w:spacing w:after="0" w:line="240" w:lineRule="auto"/>
      </w:pPr>
      <w:r>
        <w:separator/>
      </w:r>
    </w:p>
  </w:footnote>
  <w:footnote w:type="continuationSeparator" w:id="0">
    <w:p w:rsidR="00FB2006" w:rsidRDefault="00FB2006" w:rsidP="00FB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06" w:rsidRDefault="00FB20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6310630" cy="1149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09BB"/>
    <w:multiLevelType w:val="multilevel"/>
    <w:tmpl w:val="05E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06"/>
    <w:rsid w:val="001858E0"/>
    <w:rsid w:val="00213719"/>
    <w:rsid w:val="00243C57"/>
    <w:rsid w:val="00244DB2"/>
    <w:rsid w:val="00285991"/>
    <w:rsid w:val="002F3808"/>
    <w:rsid w:val="004D549C"/>
    <w:rsid w:val="0058672F"/>
    <w:rsid w:val="00727670"/>
    <w:rsid w:val="00775EAE"/>
    <w:rsid w:val="008B6798"/>
    <w:rsid w:val="009E6B56"/>
    <w:rsid w:val="00B75F06"/>
    <w:rsid w:val="00C06068"/>
    <w:rsid w:val="00C137A6"/>
    <w:rsid w:val="00DB4E87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BC3DC"/>
  <w15:chartTrackingRefBased/>
  <w15:docId w15:val="{68C4BE4E-A3F8-4BF9-8F3F-E7ABDCC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6"/>
  </w:style>
  <w:style w:type="paragraph" w:styleId="Footer">
    <w:name w:val="footer"/>
    <w:basedOn w:val="Normal"/>
    <w:link w:val="FooterChar"/>
    <w:uiPriority w:val="99"/>
    <w:unhideWhenUsed/>
    <w:rsid w:val="00FB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790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7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53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8725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Mallinson</dc:creator>
  <cp:keywords/>
  <dc:description/>
  <cp:lastModifiedBy>N Mallinson</cp:lastModifiedBy>
  <cp:revision>9</cp:revision>
  <dcterms:created xsi:type="dcterms:W3CDTF">2019-07-19T09:12:00Z</dcterms:created>
  <dcterms:modified xsi:type="dcterms:W3CDTF">2019-09-02T12:54:00Z</dcterms:modified>
</cp:coreProperties>
</file>