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AC" w:rsidRDefault="009D20AC" w:rsidP="003C099A">
      <w:pPr>
        <w:pStyle w:val="Title"/>
        <w:rPr>
          <w:b/>
          <w:color w:val="54849A" w:themeColor="accent5"/>
        </w:rPr>
      </w:pPr>
      <w:r w:rsidRPr="009D20AC">
        <w:rPr>
          <w:b/>
          <w:noProof/>
          <w:color w:val="54849A" w:themeColor="accent5"/>
          <w:lang w:val="en-GB" w:eastAsia="en-GB"/>
        </w:rPr>
        <w:drawing>
          <wp:inline distT="0" distB="0" distL="0" distR="0">
            <wp:extent cx="1952625" cy="800100"/>
            <wp:effectExtent l="0" t="0" r="9525" b="0"/>
            <wp:docPr id="1" name="Picture 1" descr="C:\Users\ETTA\Dropbox\01 - TTE North Area - Shared Docs\08 - TTE docs\Logos\TABLE TENNIS MASTER LOGO [LANDSCAPE] AW CMYK -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TA\Dropbox\01 - TTE North Area - Shared Docs\08 - TTE docs\Logos\TABLE TENNIS MASTER LOGO [LANDSCAPE] AW CMYK - Sm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800100"/>
                    </a:xfrm>
                    <a:prstGeom prst="rect">
                      <a:avLst/>
                    </a:prstGeom>
                    <a:noFill/>
                    <a:ln>
                      <a:noFill/>
                    </a:ln>
                  </pic:spPr>
                </pic:pic>
              </a:graphicData>
            </a:graphic>
          </wp:inline>
        </w:drawing>
      </w:r>
    </w:p>
    <w:p w:rsidR="00706B49" w:rsidRDefault="00B96583" w:rsidP="00B96583">
      <w:pPr>
        <w:pStyle w:val="Title"/>
        <w:tabs>
          <w:tab w:val="left" w:pos="6315"/>
        </w:tabs>
        <w:rPr>
          <w:b/>
          <w:color w:val="54849A" w:themeColor="accent5"/>
          <w:sz w:val="52"/>
          <w:szCs w:val="52"/>
        </w:rPr>
      </w:pPr>
      <w:r>
        <w:rPr>
          <w:b/>
          <w:color w:val="54849A" w:themeColor="accent5"/>
          <w:sz w:val="52"/>
          <w:szCs w:val="52"/>
        </w:rPr>
        <w:tab/>
      </w:r>
    </w:p>
    <w:p w:rsidR="00FE5339" w:rsidRPr="00F71A28" w:rsidRDefault="00B96BC4" w:rsidP="003C099A">
      <w:pPr>
        <w:pStyle w:val="Title"/>
        <w:rPr>
          <w:b/>
          <w:color w:val="54849A" w:themeColor="accent5"/>
          <w:sz w:val="52"/>
          <w:szCs w:val="52"/>
        </w:rPr>
      </w:pPr>
      <w:r w:rsidRPr="00F71A28">
        <w:rPr>
          <w:b/>
          <w:color w:val="54849A" w:themeColor="accent5"/>
          <w:sz w:val="52"/>
          <w:szCs w:val="52"/>
        </w:rPr>
        <w:t>Leeds North West Primary Schools Table Tennis Festival</w:t>
      </w:r>
    </w:p>
    <w:p w:rsidR="009D20AC" w:rsidRDefault="009D20AC" w:rsidP="009D20AC"/>
    <w:p w:rsidR="009D20AC" w:rsidRPr="009D20AC" w:rsidRDefault="009D20AC" w:rsidP="009D20AC"/>
    <w:p w:rsidR="009D20AC" w:rsidRPr="00706B49" w:rsidRDefault="00FE5339" w:rsidP="00706B49">
      <w:pPr>
        <w:jc w:val="center"/>
      </w:pPr>
      <w:r>
        <w:rPr>
          <w:noProof/>
          <w:lang w:val="en-GB" w:eastAsia="en-GB"/>
        </w:rPr>
        <w:drawing>
          <wp:inline distT="0" distB="0" distL="0" distR="0">
            <wp:extent cx="4863465" cy="3676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n0007.jpg"/>
                    <pic:cNvPicPr/>
                  </pic:nvPicPr>
                  <pic:blipFill rotWithShape="1">
                    <a:blip r:embed="rId9" cstate="print">
                      <a:extLst>
                        <a:ext uri="{28A0092B-C50C-407E-A947-70E740481C1C}">
                          <a14:useLocalDpi xmlns:a14="http://schemas.microsoft.com/office/drawing/2010/main" val="0"/>
                        </a:ext>
                      </a:extLst>
                    </a:blip>
                    <a:srcRect l="-1363" t="-500" r="31317" b="30378"/>
                    <a:stretch/>
                  </pic:blipFill>
                  <pic:spPr bwMode="auto">
                    <a:xfrm>
                      <a:off x="0" y="0"/>
                      <a:ext cx="4937114" cy="3732327"/>
                    </a:xfrm>
                    <a:prstGeom prst="rect">
                      <a:avLst/>
                    </a:prstGeom>
                    <a:noFill/>
                    <a:ln>
                      <a:noFill/>
                    </a:ln>
                    <a:extLst>
                      <a:ext uri="{53640926-AAD7-44D8-BBD7-CCE9431645EC}">
                        <a14:shadowObscured xmlns:a14="http://schemas.microsoft.com/office/drawing/2010/main"/>
                      </a:ext>
                    </a:extLst>
                  </pic:spPr>
                </pic:pic>
              </a:graphicData>
            </a:graphic>
          </wp:inline>
        </w:drawing>
      </w:r>
    </w:p>
    <w:p w:rsidR="009D20AC" w:rsidRDefault="009D20AC" w:rsidP="00FE5339">
      <w:pPr>
        <w:jc w:val="center"/>
        <w:rPr>
          <w:sz w:val="36"/>
          <w:szCs w:val="36"/>
        </w:rPr>
      </w:pPr>
      <w:r>
        <w:rPr>
          <w:sz w:val="36"/>
          <w:szCs w:val="36"/>
        </w:rPr>
        <w:t>Teams of 6 pupils (Mixed gender)</w:t>
      </w:r>
    </w:p>
    <w:p w:rsidR="003C099A" w:rsidRPr="005C338D" w:rsidRDefault="00DF0F6B" w:rsidP="00FE5339">
      <w:pPr>
        <w:jc w:val="center"/>
        <w:rPr>
          <w:sz w:val="36"/>
          <w:szCs w:val="36"/>
        </w:rPr>
      </w:pPr>
      <w:r>
        <w:rPr>
          <w:sz w:val="36"/>
          <w:szCs w:val="36"/>
        </w:rPr>
        <w:t>Year 5 and 6 Pupils Tuesday 28</w:t>
      </w:r>
      <w:r w:rsidR="003C099A" w:rsidRPr="005C338D">
        <w:rPr>
          <w:sz w:val="36"/>
          <w:szCs w:val="36"/>
          <w:vertAlign w:val="superscript"/>
        </w:rPr>
        <w:t>th</w:t>
      </w:r>
      <w:r w:rsidR="003771A3">
        <w:rPr>
          <w:sz w:val="36"/>
          <w:szCs w:val="36"/>
        </w:rPr>
        <w:t xml:space="preserve"> March</w:t>
      </w:r>
      <w:r>
        <w:rPr>
          <w:sz w:val="36"/>
          <w:szCs w:val="36"/>
        </w:rPr>
        <w:t xml:space="preserve"> 2017</w:t>
      </w:r>
    </w:p>
    <w:p w:rsidR="003C099A" w:rsidRDefault="00DF0F6B" w:rsidP="00FE5339">
      <w:pPr>
        <w:jc w:val="center"/>
        <w:rPr>
          <w:sz w:val="36"/>
          <w:szCs w:val="36"/>
          <w:u w:val="single"/>
        </w:rPr>
      </w:pPr>
      <w:proofErr w:type="spellStart"/>
      <w:r>
        <w:rPr>
          <w:sz w:val="36"/>
          <w:szCs w:val="36"/>
          <w:u w:val="single"/>
        </w:rPr>
        <w:t>Aireborough</w:t>
      </w:r>
      <w:proofErr w:type="spellEnd"/>
      <w:r>
        <w:rPr>
          <w:sz w:val="36"/>
          <w:szCs w:val="36"/>
          <w:u w:val="single"/>
        </w:rPr>
        <w:t xml:space="preserve"> Leisure Centre</w:t>
      </w:r>
      <w:r w:rsidR="003C099A" w:rsidRPr="005C338D">
        <w:rPr>
          <w:sz w:val="36"/>
          <w:szCs w:val="36"/>
          <w:u w:val="single"/>
        </w:rPr>
        <w:t>, 3.30pm-5.00pm</w:t>
      </w:r>
    </w:p>
    <w:p w:rsidR="00CA1B9A" w:rsidRDefault="00CA1B9A" w:rsidP="00FE5339">
      <w:pPr>
        <w:jc w:val="center"/>
        <w:rPr>
          <w:sz w:val="36"/>
          <w:szCs w:val="36"/>
          <w:u w:val="single"/>
        </w:rPr>
      </w:pPr>
    </w:p>
    <w:p w:rsidR="009D20AC" w:rsidRDefault="009D20AC" w:rsidP="00FE5339">
      <w:pPr>
        <w:jc w:val="center"/>
        <w:rPr>
          <w:sz w:val="36"/>
          <w:szCs w:val="36"/>
          <w:u w:val="single"/>
        </w:rPr>
      </w:pPr>
      <w:r>
        <w:rPr>
          <w:sz w:val="36"/>
          <w:szCs w:val="36"/>
          <w:u w:val="single"/>
        </w:rPr>
        <w:t>ENTRY FORM</w:t>
      </w:r>
    </w:p>
    <w:p w:rsidR="009D20AC" w:rsidRDefault="009D20AC" w:rsidP="00FE5339">
      <w:pPr>
        <w:jc w:val="center"/>
        <w:rPr>
          <w:sz w:val="36"/>
          <w:szCs w:val="36"/>
          <w:u w:val="single"/>
        </w:rPr>
      </w:pPr>
    </w:p>
    <w:p w:rsidR="003C099A" w:rsidRDefault="009D20AC" w:rsidP="009D20AC">
      <w:pPr>
        <w:rPr>
          <w:sz w:val="36"/>
          <w:szCs w:val="36"/>
        </w:rPr>
      </w:pPr>
      <w:r w:rsidRPr="009D20AC">
        <w:rPr>
          <w:sz w:val="36"/>
          <w:szCs w:val="36"/>
        </w:rPr>
        <w:t>SCHOOL NAME</w:t>
      </w:r>
      <w:r>
        <w:rPr>
          <w:sz w:val="36"/>
          <w:szCs w:val="36"/>
        </w:rPr>
        <w:t>…………………………………………….</w:t>
      </w:r>
    </w:p>
    <w:p w:rsidR="00F71A28" w:rsidRDefault="009D20AC" w:rsidP="009D20AC">
      <w:pPr>
        <w:rPr>
          <w:sz w:val="36"/>
          <w:szCs w:val="36"/>
        </w:rPr>
      </w:pPr>
      <w:r>
        <w:rPr>
          <w:sz w:val="36"/>
          <w:szCs w:val="36"/>
        </w:rPr>
        <w:t>TEACHER IN CHARGE</w:t>
      </w:r>
      <w:r w:rsidR="00F71A28">
        <w:rPr>
          <w:sz w:val="36"/>
          <w:szCs w:val="36"/>
        </w:rPr>
        <w:t>…………………………</w:t>
      </w:r>
    </w:p>
    <w:p w:rsidR="009D20AC" w:rsidRDefault="009D20AC" w:rsidP="009D20AC">
      <w:pPr>
        <w:rPr>
          <w:sz w:val="36"/>
          <w:szCs w:val="36"/>
        </w:rPr>
      </w:pPr>
      <w:r>
        <w:rPr>
          <w:sz w:val="36"/>
          <w:szCs w:val="36"/>
        </w:rPr>
        <w:t xml:space="preserve"> </w:t>
      </w:r>
      <w:r w:rsidR="00F71A28">
        <w:rPr>
          <w:sz w:val="36"/>
          <w:szCs w:val="36"/>
        </w:rPr>
        <w:t>CONTACT EMAIL</w:t>
      </w:r>
      <w:r>
        <w:rPr>
          <w:sz w:val="36"/>
          <w:szCs w:val="36"/>
        </w:rPr>
        <w:t>……………………….</w:t>
      </w:r>
    </w:p>
    <w:p w:rsidR="009D20AC" w:rsidRDefault="009D20AC" w:rsidP="009D20AC">
      <w:pPr>
        <w:rPr>
          <w:sz w:val="36"/>
          <w:szCs w:val="36"/>
        </w:rPr>
      </w:pPr>
      <w:r>
        <w:rPr>
          <w:sz w:val="36"/>
          <w:szCs w:val="36"/>
        </w:rPr>
        <w:t>…………………………………………………………………</w:t>
      </w:r>
    </w:p>
    <w:p w:rsidR="008B54ED" w:rsidRDefault="008B54ED" w:rsidP="009D20AC">
      <w:pPr>
        <w:rPr>
          <w:sz w:val="36"/>
          <w:szCs w:val="36"/>
        </w:rPr>
      </w:pPr>
    </w:p>
    <w:tbl>
      <w:tblPr>
        <w:tblStyle w:val="TableGrid"/>
        <w:tblW w:w="0" w:type="auto"/>
        <w:tblLook w:val="04A0" w:firstRow="1" w:lastRow="0" w:firstColumn="1" w:lastColumn="0" w:noHBand="0" w:noVBand="1"/>
      </w:tblPr>
      <w:tblGrid>
        <w:gridCol w:w="3116"/>
        <w:gridCol w:w="3117"/>
        <w:gridCol w:w="3117"/>
      </w:tblGrid>
      <w:tr w:rsidR="008B54ED" w:rsidTr="008B54ED">
        <w:tc>
          <w:tcPr>
            <w:tcW w:w="3116" w:type="dxa"/>
          </w:tcPr>
          <w:p w:rsidR="008B54ED" w:rsidRPr="005C338D" w:rsidRDefault="008B54ED" w:rsidP="008B54ED">
            <w:pPr>
              <w:jc w:val="center"/>
              <w:rPr>
                <w:sz w:val="36"/>
                <w:szCs w:val="36"/>
              </w:rPr>
            </w:pPr>
            <w:r>
              <w:rPr>
                <w:sz w:val="36"/>
                <w:szCs w:val="36"/>
              </w:rPr>
              <w:t>Year groups</w:t>
            </w:r>
          </w:p>
        </w:tc>
        <w:tc>
          <w:tcPr>
            <w:tcW w:w="3117" w:type="dxa"/>
          </w:tcPr>
          <w:p w:rsidR="008B54ED" w:rsidRPr="005C338D" w:rsidRDefault="008B54ED" w:rsidP="008B54ED">
            <w:pPr>
              <w:jc w:val="center"/>
              <w:rPr>
                <w:sz w:val="36"/>
                <w:szCs w:val="36"/>
              </w:rPr>
            </w:pPr>
            <w:r>
              <w:rPr>
                <w:sz w:val="36"/>
                <w:szCs w:val="36"/>
              </w:rPr>
              <w:t>Date</w:t>
            </w:r>
          </w:p>
        </w:tc>
        <w:tc>
          <w:tcPr>
            <w:tcW w:w="3117" w:type="dxa"/>
          </w:tcPr>
          <w:p w:rsidR="008B54ED" w:rsidRDefault="008B54ED" w:rsidP="00FB2723">
            <w:pPr>
              <w:jc w:val="center"/>
              <w:rPr>
                <w:sz w:val="36"/>
                <w:szCs w:val="36"/>
              </w:rPr>
            </w:pPr>
            <w:r>
              <w:rPr>
                <w:sz w:val="36"/>
                <w:szCs w:val="36"/>
              </w:rPr>
              <w:t xml:space="preserve">Please indicate </w:t>
            </w:r>
            <w:r w:rsidR="00FB2723">
              <w:rPr>
                <w:sz w:val="36"/>
                <w:szCs w:val="36"/>
              </w:rPr>
              <w:t xml:space="preserve">if </w:t>
            </w:r>
            <w:r>
              <w:rPr>
                <w:sz w:val="36"/>
                <w:szCs w:val="36"/>
              </w:rPr>
              <w:t>you wish to attend?</w:t>
            </w:r>
          </w:p>
        </w:tc>
      </w:tr>
      <w:tr w:rsidR="008B54ED" w:rsidTr="008B54ED">
        <w:tc>
          <w:tcPr>
            <w:tcW w:w="3116" w:type="dxa"/>
          </w:tcPr>
          <w:p w:rsidR="008B54ED" w:rsidRDefault="00792C15" w:rsidP="008B54ED">
            <w:pPr>
              <w:jc w:val="center"/>
              <w:rPr>
                <w:sz w:val="36"/>
                <w:szCs w:val="36"/>
              </w:rPr>
            </w:pPr>
            <w:r>
              <w:rPr>
                <w:sz w:val="36"/>
                <w:szCs w:val="36"/>
              </w:rPr>
              <w:t>Year 5</w:t>
            </w:r>
            <w:bookmarkStart w:id="0" w:name="_GoBack"/>
            <w:bookmarkEnd w:id="0"/>
            <w:r>
              <w:rPr>
                <w:sz w:val="36"/>
                <w:szCs w:val="36"/>
              </w:rPr>
              <w:t xml:space="preserve"> and 6</w:t>
            </w:r>
          </w:p>
        </w:tc>
        <w:tc>
          <w:tcPr>
            <w:tcW w:w="3117" w:type="dxa"/>
          </w:tcPr>
          <w:p w:rsidR="008B54ED" w:rsidRDefault="00DF0F6B" w:rsidP="008B54ED">
            <w:pPr>
              <w:jc w:val="center"/>
              <w:rPr>
                <w:sz w:val="36"/>
                <w:szCs w:val="36"/>
              </w:rPr>
            </w:pPr>
            <w:r>
              <w:rPr>
                <w:sz w:val="36"/>
                <w:szCs w:val="36"/>
              </w:rPr>
              <w:t>Tuesday 28</w:t>
            </w:r>
            <w:r w:rsidR="008B54ED" w:rsidRPr="005C338D">
              <w:rPr>
                <w:sz w:val="36"/>
                <w:szCs w:val="36"/>
                <w:vertAlign w:val="superscript"/>
              </w:rPr>
              <w:t>th</w:t>
            </w:r>
            <w:r>
              <w:rPr>
                <w:sz w:val="36"/>
                <w:szCs w:val="36"/>
              </w:rPr>
              <w:t xml:space="preserve"> March 2017</w:t>
            </w:r>
          </w:p>
        </w:tc>
        <w:tc>
          <w:tcPr>
            <w:tcW w:w="3117" w:type="dxa"/>
          </w:tcPr>
          <w:p w:rsidR="008B54ED" w:rsidRDefault="008B54ED" w:rsidP="008B54ED">
            <w:pPr>
              <w:jc w:val="center"/>
              <w:rPr>
                <w:sz w:val="36"/>
                <w:szCs w:val="36"/>
              </w:rPr>
            </w:pPr>
          </w:p>
        </w:tc>
      </w:tr>
    </w:tbl>
    <w:p w:rsidR="00F71A28" w:rsidRDefault="00F71A28" w:rsidP="009D20AC">
      <w:pPr>
        <w:rPr>
          <w:sz w:val="36"/>
          <w:szCs w:val="36"/>
        </w:rPr>
      </w:pPr>
    </w:p>
    <w:p w:rsidR="00F71A28" w:rsidRDefault="003771A3" w:rsidP="009D20AC">
      <w:pPr>
        <w:rPr>
          <w:sz w:val="36"/>
          <w:szCs w:val="36"/>
        </w:rPr>
      </w:pPr>
      <w:r>
        <w:rPr>
          <w:sz w:val="36"/>
          <w:szCs w:val="36"/>
        </w:rPr>
        <w:t>Please return by 17</w:t>
      </w:r>
      <w:r w:rsidR="00DF0F6B" w:rsidRPr="00DF0F6B">
        <w:rPr>
          <w:sz w:val="36"/>
          <w:szCs w:val="36"/>
          <w:vertAlign w:val="superscript"/>
        </w:rPr>
        <w:t>th</w:t>
      </w:r>
      <w:r w:rsidR="00DF0F6B">
        <w:rPr>
          <w:sz w:val="36"/>
          <w:szCs w:val="36"/>
        </w:rPr>
        <w:t xml:space="preserve"> March 2017</w:t>
      </w:r>
      <w:r w:rsidR="00CA1B9A">
        <w:rPr>
          <w:sz w:val="36"/>
          <w:szCs w:val="36"/>
        </w:rPr>
        <w:t xml:space="preserve"> to Sally Shutt</w:t>
      </w:r>
    </w:p>
    <w:p w:rsidR="003F4A94" w:rsidRDefault="00CA1B9A" w:rsidP="009D20AC">
      <w:pPr>
        <w:rPr>
          <w:sz w:val="36"/>
          <w:szCs w:val="36"/>
        </w:rPr>
      </w:pPr>
      <w:r>
        <w:rPr>
          <w:sz w:val="36"/>
          <w:szCs w:val="36"/>
        </w:rPr>
        <w:t xml:space="preserve">Email: </w:t>
      </w:r>
      <w:hyperlink r:id="rId10" w:history="1">
        <w:r w:rsidRPr="00E27104">
          <w:rPr>
            <w:rStyle w:val="Hyperlink"/>
            <w:sz w:val="36"/>
            <w:szCs w:val="36"/>
          </w:rPr>
          <w:t>sally.shutt@tabletennisengland.co.uk</w:t>
        </w:r>
      </w:hyperlink>
    </w:p>
    <w:p w:rsidR="00CA1B9A" w:rsidRDefault="00CA1B9A" w:rsidP="009D20AC">
      <w:pPr>
        <w:rPr>
          <w:sz w:val="36"/>
          <w:szCs w:val="36"/>
        </w:rPr>
      </w:pPr>
      <w:r w:rsidRPr="00CA1B9A">
        <w:rPr>
          <w:noProof/>
          <w:sz w:val="36"/>
          <w:szCs w:val="36"/>
          <w:lang w:val="en-GB" w:eastAsia="en-GB"/>
        </w:rPr>
        <w:drawing>
          <wp:inline distT="0" distB="0" distL="0" distR="0">
            <wp:extent cx="1952625" cy="800100"/>
            <wp:effectExtent l="0" t="0" r="9525" b="0"/>
            <wp:docPr id="2" name="Picture 2" descr="C:\Users\ETTA\Dropbox\01 - TTE North Area - Shared Docs\08 - TTE docs\Logos\TABLE TENNIS MASTER LOGO [LANDSCAPE] AW CMYK -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TTA\Dropbox\01 - TTE North Area - Shared Docs\08 - TTE docs\Logos\TABLE TENNIS MASTER LOGO [LANDSCAPE] AW CMYK - Sm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800100"/>
                    </a:xfrm>
                    <a:prstGeom prst="rect">
                      <a:avLst/>
                    </a:prstGeom>
                    <a:noFill/>
                    <a:ln>
                      <a:noFill/>
                    </a:ln>
                  </pic:spPr>
                </pic:pic>
              </a:graphicData>
            </a:graphic>
          </wp:inline>
        </w:drawing>
      </w:r>
    </w:p>
    <w:p w:rsidR="00AA329E" w:rsidRDefault="00AA329E" w:rsidP="00AA329E">
      <w:pPr>
        <w:pStyle w:val="NormalWeb"/>
        <w:rPr>
          <w:rFonts w:ascii="Arial" w:hAnsi="Arial" w:cs="Arial"/>
          <w:b/>
          <w:sz w:val="22"/>
          <w:szCs w:val="22"/>
        </w:rPr>
      </w:pPr>
    </w:p>
    <w:p w:rsidR="00DF0F6B" w:rsidRPr="00DF0F6B" w:rsidRDefault="00DF0F6B" w:rsidP="00DF0F6B">
      <w:pPr>
        <w:jc w:val="center"/>
        <w:rPr>
          <w:rFonts w:ascii="Arial" w:hAnsi="Arial" w:cs="Arial"/>
          <w:b/>
          <w:sz w:val="22"/>
          <w:szCs w:val="22"/>
        </w:rPr>
      </w:pPr>
      <w:r>
        <w:rPr>
          <w:rFonts w:ascii="Arial" w:hAnsi="Arial" w:cs="Arial"/>
          <w:b/>
          <w:sz w:val="22"/>
          <w:szCs w:val="22"/>
        </w:rPr>
        <w:lastRenderedPageBreak/>
        <w:t>HEALTH &amp; SAFETY / SAFEGUARDING</w:t>
      </w:r>
    </w:p>
    <w:p w:rsidR="00DF0F6B" w:rsidRPr="00DF0F6B" w:rsidRDefault="00DF0F6B" w:rsidP="00DF0F6B">
      <w:pPr>
        <w:jc w:val="both"/>
        <w:rPr>
          <w:rFonts w:ascii="Arial" w:hAnsi="Arial" w:cs="Arial"/>
          <w:b/>
          <w:sz w:val="22"/>
          <w:szCs w:val="22"/>
        </w:rPr>
      </w:pPr>
      <w:r w:rsidRPr="00DF0F6B">
        <w:rPr>
          <w:rFonts w:ascii="Arial" w:hAnsi="Arial" w:cs="Arial"/>
          <w:b/>
          <w:sz w:val="22"/>
          <w:szCs w:val="22"/>
        </w:rPr>
        <w:t>FILMING &amp; PHOTOGRAPHY</w:t>
      </w:r>
    </w:p>
    <w:p w:rsidR="00DF0F6B" w:rsidRPr="00DF0F6B" w:rsidRDefault="00DF0F6B" w:rsidP="00DF0F6B">
      <w:pPr>
        <w:pStyle w:val="ListParagraph"/>
        <w:numPr>
          <w:ilvl w:val="0"/>
          <w:numId w:val="3"/>
        </w:numPr>
        <w:spacing w:after="200" w:line="276" w:lineRule="auto"/>
        <w:jc w:val="both"/>
        <w:rPr>
          <w:rFonts w:ascii="Arial" w:hAnsi="Arial" w:cs="Arial"/>
          <w:sz w:val="22"/>
          <w:szCs w:val="22"/>
        </w:rPr>
      </w:pPr>
      <w:r w:rsidRPr="00DF0F6B">
        <w:rPr>
          <w:rFonts w:ascii="Arial" w:hAnsi="Arial" w:cs="Arial"/>
          <w:sz w:val="22"/>
          <w:szCs w:val="22"/>
        </w:rPr>
        <w:t>Please ensure that the member of staff in charge is aware of which pupils can/cannot be photographed</w:t>
      </w:r>
    </w:p>
    <w:p w:rsidR="00DF0F6B" w:rsidRPr="00DF0F6B" w:rsidRDefault="00DF0F6B" w:rsidP="00DF0F6B">
      <w:pPr>
        <w:pStyle w:val="ListParagraph"/>
        <w:numPr>
          <w:ilvl w:val="0"/>
          <w:numId w:val="3"/>
        </w:numPr>
        <w:spacing w:after="200" w:line="276" w:lineRule="auto"/>
        <w:jc w:val="both"/>
        <w:rPr>
          <w:rFonts w:ascii="Arial" w:hAnsi="Arial" w:cs="Arial"/>
          <w:sz w:val="22"/>
          <w:szCs w:val="22"/>
        </w:rPr>
      </w:pPr>
      <w:r w:rsidRPr="00DF0F6B">
        <w:rPr>
          <w:rFonts w:ascii="Arial" w:hAnsi="Arial" w:cs="Arial"/>
          <w:sz w:val="22"/>
          <w:szCs w:val="22"/>
        </w:rPr>
        <w:t>Pupils who cannot be photographed must be identified by a yellow wristband which will be provided</w:t>
      </w:r>
    </w:p>
    <w:p w:rsidR="00DF0F6B" w:rsidRPr="00DF0F6B" w:rsidRDefault="00DF0F6B" w:rsidP="00DF0F6B">
      <w:pPr>
        <w:pStyle w:val="ListParagraph"/>
        <w:numPr>
          <w:ilvl w:val="0"/>
          <w:numId w:val="3"/>
        </w:numPr>
        <w:spacing w:after="200" w:line="276" w:lineRule="auto"/>
        <w:jc w:val="both"/>
        <w:rPr>
          <w:rFonts w:ascii="Arial" w:hAnsi="Arial" w:cs="Arial"/>
          <w:sz w:val="22"/>
          <w:szCs w:val="22"/>
        </w:rPr>
      </w:pPr>
      <w:r w:rsidRPr="00DF0F6B">
        <w:rPr>
          <w:rFonts w:ascii="Arial" w:hAnsi="Arial" w:cs="Arial"/>
          <w:sz w:val="22"/>
          <w:szCs w:val="22"/>
        </w:rPr>
        <w:t>The school will be asked to identify a designated member of staff for photography who must wear a blue wristband which will be provided</w:t>
      </w:r>
    </w:p>
    <w:p w:rsidR="00DF0F6B" w:rsidRPr="00DF0F6B" w:rsidRDefault="00DF0F6B" w:rsidP="00DF0F6B">
      <w:pPr>
        <w:pStyle w:val="ListParagraph"/>
        <w:numPr>
          <w:ilvl w:val="0"/>
          <w:numId w:val="3"/>
        </w:numPr>
        <w:spacing w:after="200" w:line="276" w:lineRule="auto"/>
        <w:jc w:val="both"/>
        <w:rPr>
          <w:rFonts w:ascii="Arial" w:hAnsi="Arial" w:cs="Arial"/>
          <w:sz w:val="22"/>
          <w:szCs w:val="22"/>
        </w:rPr>
      </w:pPr>
      <w:r w:rsidRPr="00DF0F6B">
        <w:rPr>
          <w:rFonts w:ascii="Arial" w:hAnsi="Arial" w:cs="Arial"/>
          <w:sz w:val="22"/>
          <w:szCs w:val="22"/>
        </w:rPr>
        <w:t>Only images taken by that person can be used by the school</w:t>
      </w:r>
    </w:p>
    <w:p w:rsidR="00DF0F6B" w:rsidRPr="00DF0F6B" w:rsidRDefault="00DF0F6B" w:rsidP="00DF0F6B">
      <w:pPr>
        <w:pStyle w:val="ListParagraph"/>
        <w:numPr>
          <w:ilvl w:val="0"/>
          <w:numId w:val="3"/>
        </w:numPr>
        <w:spacing w:after="200" w:line="276" w:lineRule="auto"/>
        <w:jc w:val="both"/>
        <w:rPr>
          <w:rFonts w:ascii="Arial" w:hAnsi="Arial" w:cs="Arial"/>
          <w:sz w:val="22"/>
          <w:szCs w:val="22"/>
        </w:rPr>
      </w:pPr>
      <w:r w:rsidRPr="00DF0F6B">
        <w:rPr>
          <w:rFonts w:ascii="Arial" w:hAnsi="Arial" w:cs="Arial"/>
          <w:sz w:val="22"/>
          <w:szCs w:val="22"/>
        </w:rPr>
        <w:t>All persons accompanying the school must be informed of the following:</w:t>
      </w:r>
    </w:p>
    <w:p w:rsidR="00DF0F6B" w:rsidRPr="00DF0F6B" w:rsidRDefault="00DF0F6B" w:rsidP="00DF0F6B">
      <w:pPr>
        <w:jc w:val="both"/>
        <w:rPr>
          <w:rFonts w:ascii="Arial" w:hAnsi="Arial" w:cs="Arial"/>
          <w:sz w:val="22"/>
          <w:szCs w:val="22"/>
        </w:rPr>
      </w:pPr>
      <w:r w:rsidRPr="00DF0F6B">
        <w:rPr>
          <w:rFonts w:ascii="Arial" w:hAnsi="Arial" w:cs="Arial"/>
          <w:sz w:val="22"/>
          <w:szCs w:val="22"/>
        </w:rPr>
        <w:t>They may take photographs, however;</w:t>
      </w:r>
    </w:p>
    <w:p w:rsidR="00DF0F6B" w:rsidRPr="00DF0F6B" w:rsidRDefault="00DF0F6B" w:rsidP="00DF0F6B">
      <w:pPr>
        <w:pStyle w:val="ListParagraph"/>
        <w:numPr>
          <w:ilvl w:val="0"/>
          <w:numId w:val="4"/>
        </w:numPr>
        <w:spacing w:after="200" w:line="276" w:lineRule="auto"/>
        <w:jc w:val="both"/>
        <w:rPr>
          <w:rFonts w:ascii="Arial" w:hAnsi="Arial" w:cs="Arial"/>
          <w:sz w:val="22"/>
          <w:szCs w:val="22"/>
        </w:rPr>
      </w:pPr>
      <w:r w:rsidRPr="00DF0F6B">
        <w:rPr>
          <w:rFonts w:ascii="Arial" w:hAnsi="Arial" w:cs="Arial"/>
          <w:sz w:val="22"/>
          <w:szCs w:val="22"/>
        </w:rPr>
        <w:t>they must not display or distribute images taken unless they have consent to do so from the school or Active Schools;</w:t>
      </w:r>
    </w:p>
    <w:p w:rsidR="00DF0F6B" w:rsidRPr="00DF0F6B" w:rsidRDefault="00DF0F6B" w:rsidP="00DF0F6B">
      <w:pPr>
        <w:pStyle w:val="ListParagraph"/>
        <w:numPr>
          <w:ilvl w:val="0"/>
          <w:numId w:val="4"/>
        </w:numPr>
        <w:spacing w:after="200" w:line="276" w:lineRule="auto"/>
        <w:jc w:val="both"/>
        <w:rPr>
          <w:rFonts w:ascii="Arial" w:hAnsi="Arial" w:cs="Arial"/>
          <w:sz w:val="22"/>
          <w:szCs w:val="22"/>
        </w:rPr>
      </w:pPr>
      <w:r w:rsidRPr="00DF0F6B">
        <w:rPr>
          <w:rFonts w:ascii="Arial" w:hAnsi="Arial" w:cs="Arial"/>
          <w:sz w:val="22"/>
          <w:szCs w:val="22"/>
        </w:rPr>
        <w:t xml:space="preserve">they must not use images which may cause distress; </w:t>
      </w:r>
    </w:p>
    <w:p w:rsidR="00DF0F6B" w:rsidRPr="00DF0F6B" w:rsidRDefault="00DF0F6B" w:rsidP="00DF0F6B">
      <w:pPr>
        <w:pStyle w:val="ListParagraph"/>
        <w:numPr>
          <w:ilvl w:val="0"/>
          <w:numId w:val="4"/>
        </w:numPr>
        <w:spacing w:after="200" w:line="276" w:lineRule="auto"/>
        <w:jc w:val="both"/>
        <w:rPr>
          <w:rFonts w:ascii="Arial" w:hAnsi="Arial" w:cs="Arial"/>
          <w:sz w:val="22"/>
          <w:szCs w:val="22"/>
        </w:rPr>
      </w:pPr>
      <w:r w:rsidRPr="00DF0F6B">
        <w:rPr>
          <w:rFonts w:ascii="Arial" w:hAnsi="Arial" w:cs="Arial"/>
          <w:sz w:val="22"/>
          <w:szCs w:val="22"/>
        </w:rPr>
        <w:t>they must not use a mobile telephone to take images;</w:t>
      </w:r>
    </w:p>
    <w:p w:rsidR="00DF0F6B" w:rsidRPr="00DF0F6B" w:rsidRDefault="00DF0F6B" w:rsidP="00DF0F6B">
      <w:pPr>
        <w:pStyle w:val="ListParagraph"/>
        <w:numPr>
          <w:ilvl w:val="0"/>
          <w:numId w:val="4"/>
        </w:numPr>
        <w:spacing w:after="200" w:line="276" w:lineRule="auto"/>
        <w:jc w:val="both"/>
        <w:rPr>
          <w:rFonts w:ascii="Arial" w:hAnsi="Arial" w:cs="Arial"/>
          <w:sz w:val="22"/>
          <w:szCs w:val="22"/>
        </w:rPr>
      </w:pPr>
      <w:r w:rsidRPr="00DF0F6B">
        <w:rPr>
          <w:rFonts w:ascii="Arial" w:hAnsi="Arial" w:cs="Arial"/>
          <w:sz w:val="22"/>
          <w:szCs w:val="22"/>
        </w:rPr>
        <w:t>they must not take images “in secret” or take images in situations that may be construed as being secretive;</w:t>
      </w:r>
    </w:p>
    <w:p w:rsidR="00DF0F6B" w:rsidRPr="00DF0F6B" w:rsidRDefault="00DF0F6B" w:rsidP="00DF0F6B">
      <w:pPr>
        <w:pStyle w:val="ListParagraph"/>
        <w:numPr>
          <w:ilvl w:val="0"/>
          <w:numId w:val="4"/>
        </w:numPr>
        <w:spacing w:after="200" w:line="276" w:lineRule="auto"/>
        <w:jc w:val="both"/>
        <w:rPr>
          <w:rFonts w:ascii="Arial" w:hAnsi="Arial" w:cs="Arial"/>
          <w:sz w:val="22"/>
          <w:szCs w:val="22"/>
        </w:rPr>
      </w:pPr>
      <w:r w:rsidRPr="00DF0F6B">
        <w:rPr>
          <w:rFonts w:ascii="Arial" w:hAnsi="Arial" w:cs="Arial"/>
          <w:sz w:val="22"/>
          <w:szCs w:val="22"/>
        </w:rPr>
        <w:t xml:space="preserve">they must not take images of single children/young people with no surrounding context; </w:t>
      </w:r>
    </w:p>
    <w:p w:rsidR="00DF0F6B" w:rsidRPr="00DF0F6B" w:rsidRDefault="00DF0F6B" w:rsidP="00DF0F6B">
      <w:pPr>
        <w:pStyle w:val="ListParagraph"/>
        <w:numPr>
          <w:ilvl w:val="0"/>
          <w:numId w:val="4"/>
        </w:numPr>
        <w:spacing w:after="200" w:line="276" w:lineRule="auto"/>
        <w:jc w:val="both"/>
        <w:rPr>
          <w:rFonts w:ascii="Arial" w:hAnsi="Arial" w:cs="Arial"/>
          <w:sz w:val="22"/>
          <w:szCs w:val="22"/>
        </w:rPr>
      </w:pPr>
      <w:r w:rsidRPr="00DF0F6B">
        <w:rPr>
          <w:rFonts w:ascii="Arial" w:hAnsi="Arial" w:cs="Arial"/>
          <w:sz w:val="22"/>
          <w:szCs w:val="22"/>
        </w:rPr>
        <w:t>they should ensure that in all images taken children/young people are dressed appropriately</w:t>
      </w:r>
    </w:p>
    <w:p w:rsidR="00DF0F6B" w:rsidRPr="00DF0F6B" w:rsidRDefault="00DF0F6B" w:rsidP="00DF0F6B">
      <w:pPr>
        <w:pStyle w:val="ListParagraph"/>
        <w:numPr>
          <w:ilvl w:val="0"/>
          <w:numId w:val="4"/>
        </w:numPr>
        <w:spacing w:after="200" w:line="276" w:lineRule="auto"/>
        <w:jc w:val="both"/>
        <w:rPr>
          <w:rFonts w:ascii="Arial" w:hAnsi="Arial" w:cs="Arial"/>
          <w:sz w:val="22"/>
          <w:szCs w:val="22"/>
        </w:rPr>
      </w:pPr>
      <w:proofErr w:type="gramStart"/>
      <w:r w:rsidRPr="00DF0F6B">
        <w:rPr>
          <w:rFonts w:ascii="Arial" w:hAnsi="Arial" w:cs="Arial"/>
          <w:sz w:val="22"/>
          <w:szCs w:val="22"/>
        </w:rPr>
        <w:t>and</w:t>
      </w:r>
      <w:proofErr w:type="gramEnd"/>
      <w:r w:rsidRPr="00DF0F6B">
        <w:rPr>
          <w:rFonts w:ascii="Arial" w:hAnsi="Arial" w:cs="Arial"/>
          <w:sz w:val="22"/>
          <w:szCs w:val="22"/>
        </w:rPr>
        <w:t xml:space="preserve"> that any inadvertent photograph taken of a child wearing a yellow wristband must be destroyed.</w:t>
      </w:r>
    </w:p>
    <w:p w:rsidR="00DF0F6B" w:rsidRPr="00DF0F6B" w:rsidRDefault="00DF0F6B" w:rsidP="00DF0F6B">
      <w:pPr>
        <w:jc w:val="both"/>
        <w:rPr>
          <w:rFonts w:ascii="Arial" w:hAnsi="Arial" w:cs="Arial"/>
          <w:b/>
          <w:sz w:val="22"/>
          <w:szCs w:val="22"/>
        </w:rPr>
      </w:pPr>
      <w:r w:rsidRPr="00DF0F6B">
        <w:rPr>
          <w:rFonts w:ascii="Arial" w:hAnsi="Arial" w:cs="Arial"/>
          <w:b/>
          <w:sz w:val="22"/>
          <w:szCs w:val="22"/>
        </w:rPr>
        <w:t>FIRST AID</w:t>
      </w:r>
    </w:p>
    <w:p w:rsidR="00DF0F6B" w:rsidRPr="00DF0F6B" w:rsidRDefault="00DF0F6B" w:rsidP="00DF0F6B">
      <w:pPr>
        <w:jc w:val="both"/>
        <w:rPr>
          <w:rFonts w:ascii="Arial" w:hAnsi="Arial" w:cs="Arial"/>
          <w:sz w:val="22"/>
          <w:szCs w:val="22"/>
        </w:rPr>
      </w:pPr>
      <w:r w:rsidRPr="00DF0F6B">
        <w:rPr>
          <w:rFonts w:ascii="Arial" w:hAnsi="Arial" w:cs="Arial"/>
          <w:sz w:val="22"/>
          <w:szCs w:val="22"/>
        </w:rPr>
        <w:t xml:space="preserve">In the first instance staff are responsible for providing first aid to the children they have brought to the event.  There will be support for larger instances.  Please ensure you bring sufficient first aid supplies.  </w:t>
      </w:r>
    </w:p>
    <w:p w:rsidR="00DF0F6B" w:rsidRPr="00DF0F6B" w:rsidRDefault="00DF0F6B" w:rsidP="00DF0F6B">
      <w:pPr>
        <w:pStyle w:val="NormalWeb"/>
        <w:jc w:val="both"/>
        <w:rPr>
          <w:rFonts w:ascii="Arial" w:hAnsi="Arial" w:cs="Arial"/>
          <w:b/>
          <w:sz w:val="22"/>
          <w:szCs w:val="22"/>
        </w:rPr>
      </w:pPr>
      <w:r w:rsidRPr="00DF0F6B">
        <w:rPr>
          <w:rFonts w:ascii="Arial" w:hAnsi="Arial" w:cs="Arial"/>
          <w:b/>
          <w:sz w:val="22"/>
          <w:szCs w:val="22"/>
        </w:rPr>
        <w:t>RISK ASSESSMENTS / EVOLVE NOTIFICATION</w:t>
      </w:r>
    </w:p>
    <w:p w:rsidR="00DF0F6B" w:rsidRPr="00DF0F6B" w:rsidRDefault="00DF0F6B" w:rsidP="00DF0F6B">
      <w:pPr>
        <w:pStyle w:val="NormalWeb"/>
        <w:jc w:val="both"/>
        <w:rPr>
          <w:rFonts w:ascii="Arial" w:hAnsi="Arial" w:cs="Arial"/>
          <w:sz w:val="22"/>
          <w:szCs w:val="22"/>
        </w:rPr>
      </w:pPr>
      <w:r w:rsidRPr="00DF0F6B">
        <w:rPr>
          <w:rFonts w:ascii="Arial" w:hAnsi="Arial" w:cs="Arial"/>
          <w:sz w:val="22"/>
          <w:szCs w:val="22"/>
        </w:rPr>
        <w:t xml:space="preserve">It is the responsibility of individual schools to have appropriate risk assessments in place for all activities they attend.  SGO’s and Active Schools will not send risk assessments direct to Schools.  They should download sample risk assessments from Evolve for all Active Schools and SSP events and personalise them. </w:t>
      </w:r>
    </w:p>
    <w:p w:rsidR="00DF0F6B" w:rsidRPr="00DF0F6B" w:rsidRDefault="00DF0F6B" w:rsidP="00DF0F6B">
      <w:pPr>
        <w:pStyle w:val="NormalWeb"/>
        <w:jc w:val="both"/>
        <w:rPr>
          <w:rFonts w:ascii="Arial" w:hAnsi="Arial" w:cs="Arial"/>
          <w:sz w:val="22"/>
          <w:szCs w:val="22"/>
        </w:rPr>
      </w:pPr>
      <w:r w:rsidRPr="00DF0F6B">
        <w:rPr>
          <w:rFonts w:ascii="Arial" w:hAnsi="Arial" w:cs="Arial"/>
          <w:sz w:val="22"/>
          <w:szCs w:val="22"/>
        </w:rPr>
        <w:t xml:space="preserve">For large, centrally organised Active School events, risk assessments will be in the Active Schools tab of the resources section on Evolve.  For School Games and SSP events risk assessments are in the PE tab.  The ‘Events’ risk assessment can be adapted to cover the vast majority of sites </w:t>
      </w:r>
      <w:r w:rsidRPr="00DF0F6B">
        <w:rPr>
          <w:rFonts w:ascii="Arial" w:hAnsi="Arial" w:cs="Arial"/>
          <w:sz w:val="22"/>
          <w:szCs w:val="22"/>
        </w:rPr>
        <w:lastRenderedPageBreak/>
        <w:t xml:space="preserve">used, and for all multi skills activities.  Your school may also add activity specific risk assessments if they feel it necessary. (Sample activity risk assessments can also be downloaded from Evolve.)  As always a Transport risk assessment will be required. </w:t>
      </w:r>
    </w:p>
    <w:p w:rsidR="00AA329E" w:rsidRPr="00DF0F6B" w:rsidRDefault="00AA329E" w:rsidP="009D20AC">
      <w:pPr>
        <w:rPr>
          <w:sz w:val="22"/>
          <w:szCs w:val="22"/>
        </w:rPr>
      </w:pPr>
    </w:p>
    <w:sectPr w:rsidR="00AA329E" w:rsidRPr="00DF0F6B">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29E" w:rsidRDefault="00AA329E" w:rsidP="00AA329E">
      <w:pPr>
        <w:spacing w:after="0" w:line="240" w:lineRule="auto"/>
      </w:pPr>
      <w:r>
        <w:separator/>
      </w:r>
    </w:p>
  </w:endnote>
  <w:endnote w:type="continuationSeparator" w:id="0">
    <w:p w:rsidR="00AA329E" w:rsidRDefault="00AA329E" w:rsidP="00AA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29E" w:rsidRDefault="00AA329E" w:rsidP="00AA329E">
      <w:pPr>
        <w:spacing w:after="0" w:line="240" w:lineRule="auto"/>
      </w:pPr>
      <w:r>
        <w:separator/>
      </w:r>
    </w:p>
  </w:footnote>
  <w:footnote w:type="continuationSeparator" w:id="0">
    <w:p w:rsidR="00AA329E" w:rsidRDefault="00AA329E" w:rsidP="00AA3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9E" w:rsidRDefault="00AA329E">
    <w:pPr>
      <w:pStyle w:val="Header"/>
    </w:pPr>
    <w:r w:rsidRPr="005C4BEF">
      <w:rPr>
        <w:rFonts w:ascii="Calibri" w:eastAsia="Calibri" w:hAnsi="Calibri"/>
        <w:noProof/>
        <w:sz w:val="22"/>
        <w:szCs w:val="22"/>
        <w:lang w:val="en-GB" w:eastAsia="en-GB"/>
      </w:rPr>
      <w:drawing>
        <wp:inline distT="0" distB="0" distL="0" distR="0">
          <wp:extent cx="5734050" cy="1047750"/>
          <wp:effectExtent l="0" t="0" r="0" b="0"/>
          <wp:docPr id="3" name="Picture 3" descr="Leeds-North-West-SSP-Letterhead-November-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North-West-SSP-Letterhead-November-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4648D"/>
    <w:multiLevelType w:val="hybridMultilevel"/>
    <w:tmpl w:val="A81C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C4"/>
    <w:rsid w:val="003440BB"/>
    <w:rsid w:val="003771A3"/>
    <w:rsid w:val="003C099A"/>
    <w:rsid w:val="003F4A94"/>
    <w:rsid w:val="005C338D"/>
    <w:rsid w:val="006B2878"/>
    <w:rsid w:val="006E020F"/>
    <w:rsid w:val="00706B49"/>
    <w:rsid w:val="00747D70"/>
    <w:rsid w:val="00792C15"/>
    <w:rsid w:val="008B54ED"/>
    <w:rsid w:val="009D20AC"/>
    <w:rsid w:val="00AA329E"/>
    <w:rsid w:val="00B711E7"/>
    <w:rsid w:val="00B96583"/>
    <w:rsid w:val="00B96BC4"/>
    <w:rsid w:val="00CA1B9A"/>
    <w:rsid w:val="00DF0F6B"/>
    <w:rsid w:val="00F30732"/>
    <w:rsid w:val="00F71A28"/>
    <w:rsid w:val="00FA7B48"/>
    <w:rsid w:val="00FB2723"/>
    <w:rsid w:val="00FE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AFFF9-8B5C-4929-B2FC-E10BCDFF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8B5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29E"/>
  </w:style>
  <w:style w:type="paragraph" w:styleId="Footer">
    <w:name w:val="footer"/>
    <w:basedOn w:val="Normal"/>
    <w:link w:val="FooterChar"/>
    <w:uiPriority w:val="99"/>
    <w:unhideWhenUsed/>
    <w:rsid w:val="00AA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29E"/>
  </w:style>
  <w:style w:type="paragraph" w:styleId="NormalWeb">
    <w:name w:val="Normal (Web)"/>
    <w:basedOn w:val="Normal"/>
    <w:uiPriority w:val="99"/>
    <w:unhideWhenUsed/>
    <w:rsid w:val="00AA329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ly.shutt@tabletennisengland.co.uk"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TA\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231</TotalTime>
  <Pages>4</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ETTA</dc:creator>
  <cp:keywords/>
  <cp:lastModifiedBy>Miss N Mallinson</cp:lastModifiedBy>
  <cp:revision>14</cp:revision>
  <dcterms:created xsi:type="dcterms:W3CDTF">2016-07-21T10:51:00Z</dcterms:created>
  <dcterms:modified xsi:type="dcterms:W3CDTF">2017-02-28T10:55:00Z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